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8F9D3" w14:textId="77777777" w:rsidR="007E60B3" w:rsidRPr="00602636" w:rsidRDefault="007E60B3" w:rsidP="007E60B3">
      <w:pPr>
        <w:jc w:val="center"/>
        <w:rPr>
          <w:rFonts w:ascii="Arial" w:hAnsi="Arial" w:cs="Arial"/>
        </w:rPr>
      </w:pPr>
      <w:r w:rsidRPr="00602636">
        <w:rPr>
          <w:rFonts w:ascii="Arial" w:hAnsi="Arial" w:cs="Arial"/>
        </w:rPr>
        <w:t>Boston University</w:t>
      </w:r>
    </w:p>
    <w:p w14:paraId="2B450971" w14:textId="77777777" w:rsidR="007E60B3" w:rsidRPr="00602636" w:rsidRDefault="007E60B3" w:rsidP="007E60B3">
      <w:pPr>
        <w:jc w:val="center"/>
        <w:rPr>
          <w:rFonts w:ascii="Arial" w:hAnsi="Arial" w:cs="Arial"/>
        </w:rPr>
      </w:pPr>
      <w:r w:rsidRPr="00602636">
        <w:rPr>
          <w:rFonts w:ascii="Arial" w:hAnsi="Arial" w:cs="Arial"/>
        </w:rPr>
        <w:t>Department of Mathematics and Statistics</w:t>
      </w:r>
    </w:p>
    <w:p w14:paraId="1287FC36" w14:textId="77777777" w:rsidR="007E60B3" w:rsidRPr="00602636" w:rsidRDefault="007E60B3" w:rsidP="007E60B3">
      <w:pPr>
        <w:jc w:val="center"/>
        <w:rPr>
          <w:rFonts w:ascii="Arial" w:hAnsi="Arial" w:cs="Arial"/>
        </w:rPr>
      </w:pPr>
    </w:p>
    <w:p w14:paraId="05E35406" w14:textId="7CDCF3E8" w:rsidR="007E60B3" w:rsidRPr="00602636" w:rsidRDefault="004A6443" w:rsidP="007E60B3">
      <w:pPr>
        <w:tabs>
          <w:tab w:val="left" w:pos="6120"/>
        </w:tabs>
        <w:jc w:val="center"/>
        <w:rPr>
          <w:rFonts w:ascii="Arial" w:hAnsi="Arial" w:cs="Arial"/>
          <w:b/>
          <w:sz w:val="32"/>
          <w:szCs w:val="32"/>
        </w:rPr>
      </w:pPr>
      <w:r>
        <w:rPr>
          <w:rFonts w:ascii="Arial" w:hAnsi="Arial" w:cs="Arial"/>
          <w:b/>
          <w:sz w:val="32"/>
          <w:szCs w:val="32"/>
        </w:rPr>
        <w:t>MA</w:t>
      </w:r>
      <w:r w:rsidR="004B0D23">
        <w:rPr>
          <w:rFonts w:ascii="Arial" w:hAnsi="Arial" w:cs="Arial"/>
          <w:b/>
          <w:sz w:val="32"/>
          <w:szCs w:val="32"/>
        </w:rPr>
        <w:t xml:space="preserve"> </w:t>
      </w:r>
      <w:r>
        <w:rPr>
          <w:rFonts w:ascii="Arial" w:hAnsi="Arial" w:cs="Arial"/>
          <w:b/>
          <w:sz w:val="32"/>
          <w:szCs w:val="32"/>
        </w:rPr>
        <w:t>214</w:t>
      </w:r>
    </w:p>
    <w:p w14:paraId="7D1B2AB1" w14:textId="77777777" w:rsidR="007E60B3" w:rsidRPr="00602636" w:rsidRDefault="007E60B3" w:rsidP="007E60B3">
      <w:pPr>
        <w:jc w:val="center"/>
        <w:rPr>
          <w:rFonts w:ascii="Arial" w:hAnsi="Arial" w:cs="Arial"/>
          <w:sz w:val="32"/>
          <w:szCs w:val="32"/>
        </w:rPr>
      </w:pPr>
      <w:r w:rsidRPr="00602636">
        <w:rPr>
          <w:rFonts w:ascii="Arial" w:hAnsi="Arial" w:cs="Arial"/>
          <w:sz w:val="32"/>
          <w:szCs w:val="32"/>
        </w:rPr>
        <w:t>Applied Statistics</w:t>
      </w:r>
    </w:p>
    <w:p w14:paraId="1641B134" w14:textId="77777777" w:rsidR="007E60B3" w:rsidRPr="00602636" w:rsidRDefault="007E60B3" w:rsidP="007E60B3">
      <w:pPr>
        <w:jc w:val="center"/>
        <w:rPr>
          <w:rFonts w:ascii="Arial" w:hAnsi="Arial" w:cs="Arial"/>
          <w:sz w:val="28"/>
          <w:szCs w:val="28"/>
        </w:rPr>
      </w:pPr>
      <w:r w:rsidRPr="00602636">
        <w:rPr>
          <w:rFonts w:ascii="Arial" w:hAnsi="Arial" w:cs="Arial"/>
          <w:sz w:val="28"/>
          <w:szCs w:val="28"/>
        </w:rPr>
        <w:t xml:space="preserve">Lab Session </w:t>
      </w:r>
      <w:r w:rsidR="002F2506">
        <w:rPr>
          <w:rFonts w:ascii="Arial" w:hAnsi="Arial" w:cs="Arial"/>
          <w:sz w:val="28"/>
          <w:szCs w:val="28"/>
        </w:rPr>
        <w:t>7</w:t>
      </w:r>
      <w:r w:rsidRPr="00602636">
        <w:rPr>
          <w:rFonts w:ascii="Arial" w:hAnsi="Arial" w:cs="Arial"/>
          <w:sz w:val="28"/>
          <w:szCs w:val="28"/>
        </w:rPr>
        <w:t xml:space="preserve">: </w:t>
      </w:r>
      <w:r w:rsidR="00620754">
        <w:rPr>
          <w:rFonts w:ascii="Arial" w:hAnsi="Arial" w:cs="Arial"/>
          <w:sz w:val="28"/>
          <w:szCs w:val="28"/>
        </w:rPr>
        <w:t xml:space="preserve">Multiple </w:t>
      </w:r>
      <w:r w:rsidR="002F2506">
        <w:rPr>
          <w:rFonts w:ascii="Arial" w:hAnsi="Arial" w:cs="Arial"/>
          <w:sz w:val="28"/>
          <w:szCs w:val="28"/>
        </w:rPr>
        <w:t>Regression</w:t>
      </w:r>
    </w:p>
    <w:p w14:paraId="7137D6C1" w14:textId="77777777" w:rsidR="007E60B3" w:rsidRPr="00602636" w:rsidRDefault="007E60B3" w:rsidP="007E60B3">
      <w:pPr>
        <w:rPr>
          <w:rFonts w:ascii="Arial" w:hAnsi="Arial" w:cs="Arial"/>
        </w:rPr>
      </w:pPr>
    </w:p>
    <w:p w14:paraId="0636932B" w14:textId="77777777" w:rsidR="007E60B3" w:rsidRPr="00602636" w:rsidRDefault="007E60B3" w:rsidP="007E60B3">
      <w:pPr>
        <w:pBdr>
          <w:bottom w:val="single" w:sz="6" w:space="1" w:color="auto"/>
        </w:pBdr>
        <w:rPr>
          <w:rFonts w:ascii="Arial" w:hAnsi="Arial" w:cs="Arial"/>
          <w:sz w:val="22"/>
        </w:rPr>
      </w:pPr>
      <w:bookmarkStart w:id="0" w:name="OLE_LINK1"/>
      <w:bookmarkStart w:id="1" w:name="OLE_LINK2"/>
      <w:r w:rsidRPr="00602636">
        <w:rPr>
          <w:rFonts w:ascii="Arial" w:hAnsi="Arial" w:cs="Arial"/>
          <w:sz w:val="22"/>
        </w:rPr>
        <w:t xml:space="preserve">In this lab we will use the JMP software to </w:t>
      </w:r>
      <w:r w:rsidR="003F3F7C">
        <w:rPr>
          <w:rFonts w:ascii="Arial" w:hAnsi="Arial" w:cs="Arial"/>
          <w:sz w:val="22"/>
        </w:rPr>
        <w:t xml:space="preserve">further </w:t>
      </w:r>
      <w:r w:rsidR="00EC4558">
        <w:rPr>
          <w:rFonts w:ascii="Arial" w:hAnsi="Arial" w:cs="Arial"/>
          <w:sz w:val="22"/>
        </w:rPr>
        <w:t xml:space="preserve">explore linear regression and </w:t>
      </w:r>
      <w:r w:rsidR="00ED1066">
        <w:rPr>
          <w:rFonts w:ascii="Arial" w:hAnsi="Arial" w:cs="Arial"/>
          <w:sz w:val="22"/>
        </w:rPr>
        <w:t xml:space="preserve">gain practice in </w:t>
      </w:r>
      <w:r w:rsidR="002F2506">
        <w:rPr>
          <w:rFonts w:ascii="Arial" w:hAnsi="Arial" w:cs="Arial"/>
          <w:sz w:val="22"/>
        </w:rPr>
        <w:t>model selection</w:t>
      </w:r>
      <w:r w:rsidR="003F3F7C">
        <w:rPr>
          <w:rFonts w:ascii="Arial" w:hAnsi="Arial" w:cs="Arial"/>
          <w:sz w:val="22"/>
        </w:rPr>
        <w:t xml:space="preserve">, </w:t>
      </w:r>
      <w:r w:rsidR="002F2506">
        <w:rPr>
          <w:rFonts w:ascii="Arial" w:hAnsi="Arial" w:cs="Arial"/>
          <w:sz w:val="22"/>
        </w:rPr>
        <w:t xml:space="preserve">and in particular in using the various stepwise methods of deciding on which predictor variables should be included in a </w:t>
      </w:r>
      <w:r w:rsidR="00780E5E">
        <w:rPr>
          <w:rFonts w:ascii="Arial" w:hAnsi="Arial" w:cs="Arial"/>
          <w:sz w:val="22"/>
        </w:rPr>
        <w:t>multiple linear regression</w:t>
      </w:r>
      <w:r w:rsidR="002F2506">
        <w:rPr>
          <w:rFonts w:ascii="Arial" w:hAnsi="Arial" w:cs="Arial"/>
          <w:sz w:val="22"/>
        </w:rPr>
        <w:t xml:space="preserve"> model</w:t>
      </w:r>
      <w:r w:rsidRPr="00602636">
        <w:rPr>
          <w:rFonts w:ascii="Arial" w:hAnsi="Arial" w:cs="Arial"/>
          <w:sz w:val="22"/>
        </w:rPr>
        <w:t xml:space="preserve">. </w:t>
      </w:r>
    </w:p>
    <w:p w14:paraId="76B87F0E" w14:textId="77777777" w:rsidR="00602636" w:rsidRPr="00602636" w:rsidRDefault="00602636" w:rsidP="007E60B3">
      <w:pPr>
        <w:pBdr>
          <w:bottom w:val="single" w:sz="6" w:space="1" w:color="auto"/>
        </w:pBdr>
        <w:rPr>
          <w:rFonts w:ascii="Arial" w:hAnsi="Arial" w:cs="Arial"/>
          <w:sz w:val="22"/>
        </w:rPr>
      </w:pPr>
    </w:p>
    <w:p w14:paraId="1EEF4342" w14:textId="77777777" w:rsidR="00602636" w:rsidRDefault="00602636" w:rsidP="007E60B3">
      <w:pPr>
        <w:rPr>
          <w:rFonts w:ascii="Arial" w:hAnsi="Arial" w:cs="Arial"/>
          <w:sz w:val="22"/>
        </w:rPr>
      </w:pPr>
    </w:p>
    <w:p w14:paraId="5BF40887" w14:textId="77777777" w:rsidR="002A0DF6" w:rsidRPr="002A0DF6" w:rsidRDefault="002A0DF6" w:rsidP="007E60B3">
      <w:pPr>
        <w:rPr>
          <w:rFonts w:ascii="Arial" w:hAnsi="Arial" w:cs="Arial"/>
          <w:b/>
          <w:sz w:val="22"/>
        </w:rPr>
      </w:pPr>
      <w:r w:rsidRPr="002A0DF6">
        <w:rPr>
          <w:rFonts w:ascii="Arial" w:hAnsi="Arial" w:cs="Arial"/>
          <w:b/>
          <w:sz w:val="22"/>
        </w:rPr>
        <w:t>Preparation</w:t>
      </w:r>
    </w:p>
    <w:p w14:paraId="3BF7FCCF" w14:textId="77777777" w:rsidR="002A0DF6" w:rsidRPr="00602636" w:rsidRDefault="002A0DF6" w:rsidP="007E60B3">
      <w:pPr>
        <w:rPr>
          <w:rFonts w:ascii="Arial" w:hAnsi="Arial" w:cs="Arial"/>
          <w:sz w:val="22"/>
        </w:rPr>
      </w:pPr>
    </w:p>
    <w:p w14:paraId="33AA5BE7" w14:textId="77777777" w:rsidR="00562672" w:rsidRPr="00602636" w:rsidRDefault="00780E5E" w:rsidP="00562672">
      <w:pPr>
        <w:rPr>
          <w:rFonts w:ascii="Arial" w:hAnsi="Arial" w:cs="Arial"/>
          <w:sz w:val="22"/>
        </w:rPr>
      </w:pPr>
      <w:r>
        <w:rPr>
          <w:rFonts w:ascii="Arial" w:hAnsi="Arial" w:cs="Arial"/>
          <w:sz w:val="22"/>
        </w:rPr>
        <w:t>This week</w:t>
      </w:r>
      <w:r w:rsidR="003F3F7C">
        <w:rPr>
          <w:rFonts w:ascii="Arial" w:hAnsi="Arial" w:cs="Arial"/>
          <w:sz w:val="22"/>
        </w:rPr>
        <w:t xml:space="preserve"> we will be using </w:t>
      </w:r>
      <w:r w:rsidR="000E5D64">
        <w:rPr>
          <w:rFonts w:ascii="Arial" w:hAnsi="Arial" w:cs="Arial"/>
          <w:sz w:val="22"/>
        </w:rPr>
        <w:t>a new</w:t>
      </w:r>
      <w:r w:rsidR="007E60B3" w:rsidRPr="00602636">
        <w:rPr>
          <w:rFonts w:ascii="Arial" w:hAnsi="Arial" w:cs="Arial"/>
          <w:sz w:val="22"/>
        </w:rPr>
        <w:t xml:space="preserve"> JMP data set called </w:t>
      </w:r>
      <w:r w:rsidR="009121FE">
        <w:rPr>
          <w:rFonts w:ascii="Arial" w:hAnsi="Arial" w:cs="Arial"/>
          <w:sz w:val="22"/>
        </w:rPr>
        <w:t>SurgicalUnit</w:t>
      </w:r>
      <w:r w:rsidR="007E60B3" w:rsidRPr="00602636">
        <w:rPr>
          <w:rFonts w:ascii="Arial" w:hAnsi="Arial" w:cs="Arial"/>
          <w:sz w:val="22"/>
        </w:rPr>
        <w:t xml:space="preserve">.jmp </w:t>
      </w:r>
      <w:r w:rsidR="003F3F7C">
        <w:rPr>
          <w:rFonts w:ascii="Arial" w:hAnsi="Arial" w:cs="Arial"/>
          <w:sz w:val="22"/>
        </w:rPr>
        <w:t>which is available on</w:t>
      </w:r>
      <w:r w:rsidR="007E60B3" w:rsidRPr="00602636">
        <w:rPr>
          <w:rFonts w:ascii="Arial" w:hAnsi="Arial" w:cs="Arial"/>
          <w:sz w:val="22"/>
        </w:rPr>
        <w:t xml:space="preserve"> the Blackboard site under the Course Documents link. </w:t>
      </w:r>
      <w:r w:rsidR="00240A39">
        <w:rPr>
          <w:rFonts w:ascii="Arial" w:hAnsi="Arial" w:cs="Arial"/>
          <w:sz w:val="22"/>
        </w:rPr>
        <w:t xml:space="preserve">The file contains </w:t>
      </w:r>
      <w:r w:rsidR="009121FE">
        <w:rPr>
          <w:rFonts w:ascii="Arial" w:hAnsi="Arial" w:cs="Arial"/>
          <w:sz w:val="22"/>
        </w:rPr>
        <w:t>5</w:t>
      </w:r>
      <w:r w:rsidR="00D42889">
        <w:rPr>
          <w:rFonts w:ascii="Arial" w:hAnsi="Arial" w:cs="Arial"/>
          <w:sz w:val="22"/>
        </w:rPr>
        <w:t>4</w:t>
      </w:r>
      <w:r w:rsidR="00240A39">
        <w:rPr>
          <w:rFonts w:ascii="Arial" w:hAnsi="Arial" w:cs="Arial"/>
          <w:sz w:val="22"/>
        </w:rPr>
        <w:t xml:space="preserve"> observations on the time of survival of patients who had liver surgery.</w:t>
      </w:r>
      <w:r w:rsidR="007E60B3" w:rsidRPr="00602636">
        <w:rPr>
          <w:rFonts w:ascii="Arial" w:hAnsi="Arial" w:cs="Arial"/>
          <w:sz w:val="22"/>
        </w:rPr>
        <w:t xml:space="preserve"> </w:t>
      </w:r>
      <w:r w:rsidR="00240A39">
        <w:rPr>
          <w:rFonts w:ascii="Arial" w:hAnsi="Arial" w:cs="Arial"/>
          <w:sz w:val="22"/>
        </w:rPr>
        <w:t xml:space="preserve">There are five covariates: </w:t>
      </w:r>
      <w:r w:rsidR="009121FE">
        <w:rPr>
          <w:rFonts w:ascii="Arial" w:hAnsi="Arial" w:cs="Arial"/>
          <w:sz w:val="22"/>
        </w:rPr>
        <w:t xml:space="preserve">the blood-clotting score, the prognostic index, the enzyme function test score, the liver function test score, </w:t>
      </w:r>
      <w:r w:rsidR="00240A39">
        <w:rPr>
          <w:rFonts w:ascii="Arial" w:hAnsi="Arial" w:cs="Arial"/>
          <w:sz w:val="22"/>
        </w:rPr>
        <w:t xml:space="preserve">and </w:t>
      </w:r>
      <w:r w:rsidR="009121FE">
        <w:rPr>
          <w:rFonts w:ascii="Arial" w:hAnsi="Arial" w:cs="Arial"/>
          <w:sz w:val="22"/>
        </w:rPr>
        <w:t>t</w:t>
      </w:r>
      <w:r w:rsidR="00240A39">
        <w:rPr>
          <w:rFonts w:ascii="Arial" w:hAnsi="Arial" w:cs="Arial"/>
          <w:sz w:val="22"/>
        </w:rPr>
        <w:t>he age in years</w:t>
      </w:r>
      <w:r w:rsidR="007E60B3" w:rsidRPr="00602636">
        <w:rPr>
          <w:rFonts w:ascii="Arial" w:hAnsi="Arial" w:cs="Arial"/>
          <w:sz w:val="22"/>
        </w:rPr>
        <w:t>.</w:t>
      </w:r>
      <w:r w:rsidR="007E60B3" w:rsidRPr="00602636">
        <w:rPr>
          <w:rFonts w:ascii="Arial" w:hAnsi="Arial" w:cs="Arial"/>
        </w:rPr>
        <w:t xml:space="preserve"> </w:t>
      </w:r>
      <w:r w:rsidR="007E60B3" w:rsidRPr="00602636">
        <w:rPr>
          <w:rFonts w:ascii="Arial" w:hAnsi="Arial" w:cs="Arial"/>
          <w:sz w:val="22"/>
        </w:rPr>
        <w:t xml:space="preserve">SOURCE: </w:t>
      </w:r>
      <w:r w:rsidR="009121FE">
        <w:rPr>
          <w:rFonts w:ascii="Arial" w:hAnsi="Arial" w:cs="Arial"/>
          <w:sz w:val="22"/>
        </w:rPr>
        <w:t xml:space="preserve">Neter, et al., </w:t>
      </w:r>
      <w:r w:rsidR="009121FE">
        <w:rPr>
          <w:rFonts w:ascii="Arial" w:hAnsi="Arial" w:cs="Arial"/>
          <w:i/>
          <w:sz w:val="22"/>
        </w:rPr>
        <w:t>Applied Linear Statistical Models</w:t>
      </w:r>
      <w:r w:rsidR="007E60B3" w:rsidRPr="00602636">
        <w:rPr>
          <w:rFonts w:ascii="Arial" w:hAnsi="Arial" w:cs="Arial"/>
          <w:sz w:val="22"/>
        </w:rPr>
        <w:t xml:space="preserve"> (19</w:t>
      </w:r>
      <w:r w:rsidR="009121FE">
        <w:rPr>
          <w:rFonts w:ascii="Arial" w:hAnsi="Arial" w:cs="Arial"/>
          <w:sz w:val="22"/>
        </w:rPr>
        <w:t>85).</w:t>
      </w:r>
      <w:r w:rsidR="00562672" w:rsidRPr="00602636">
        <w:rPr>
          <w:rFonts w:ascii="Arial" w:hAnsi="Arial" w:cs="Arial"/>
          <w:sz w:val="22"/>
        </w:rPr>
        <w:br/>
      </w:r>
      <w:r w:rsidR="00562672" w:rsidRPr="00602636">
        <w:rPr>
          <w:rFonts w:ascii="Arial" w:hAnsi="Arial" w:cs="Arial"/>
          <w:sz w:val="22"/>
        </w:rPr>
        <w:br/>
      </w:r>
      <w:r w:rsidR="00562672" w:rsidRPr="00A80FF0">
        <w:rPr>
          <w:rFonts w:ascii="Arial" w:hAnsi="Arial" w:cs="Arial"/>
          <w:b/>
          <w:sz w:val="22"/>
        </w:rPr>
        <w:t>V</w:t>
      </w:r>
      <w:r w:rsidR="00FE1149">
        <w:rPr>
          <w:rFonts w:ascii="Arial" w:hAnsi="Arial" w:cs="Arial"/>
          <w:b/>
          <w:sz w:val="22"/>
        </w:rPr>
        <w:t>ariable Descriptions</w:t>
      </w:r>
      <w:r w:rsidR="00562672" w:rsidRPr="00A80FF0">
        <w:rPr>
          <w:rFonts w:ascii="Arial" w:hAnsi="Arial" w:cs="Arial"/>
          <w:b/>
          <w:sz w:val="22"/>
        </w:rPr>
        <w:t>:</w:t>
      </w:r>
    </w:p>
    <w:p w14:paraId="29948A6E" w14:textId="77777777" w:rsidR="00562672" w:rsidRPr="00602636" w:rsidRDefault="00562672" w:rsidP="00562672">
      <w:pPr>
        <w:rPr>
          <w:rFonts w:ascii="Arial" w:hAnsi="Arial" w:cs="Arial"/>
          <w:sz w:val="22"/>
        </w:rPr>
      </w:pPr>
      <w:r w:rsidRPr="00602636">
        <w:rPr>
          <w:rFonts w:ascii="Arial" w:hAnsi="Arial" w:cs="Arial"/>
          <w:sz w:val="22"/>
        </w:rPr>
        <w:t>Columns</w:t>
      </w:r>
    </w:p>
    <w:p w14:paraId="428F6BD0" w14:textId="77777777" w:rsidR="00562672" w:rsidRPr="00602636" w:rsidRDefault="00562672" w:rsidP="00562672">
      <w:pPr>
        <w:rPr>
          <w:rFonts w:ascii="Arial" w:hAnsi="Arial" w:cs="Arial"/>
          <w:sz w:val="22"/>
        </w:rPr>
      </w:pPr>
      <w:r w:rsidRPr="00602636">
        <w:rPr>
          <w:rFonts w:ascii="Arial" w:hAnsi="Arial" w:cs="Arial"/>
          <w:sz w:val="22"/>
        </w:rPr>
        <w:t xml:space="preserve"> </w:t>
      </w:r>
      <w:r w:rsidR="009121FE">
        <w:rPr>
          <w:rFonts w:ascii="Arial" w:hAnsi="Arial" w:cs="Arial"/>
          <w:sz w:val="22"/>
        </w:rPr>
        <w:t>x1</w:t>
      </w:r>
      <w:r w:rsidRPr="00602636">
        <w:rPr>
          <w:rFonts w:ascii="Arial" w:hAnsi="Arial" w:cs="Arial"/>
          <w:sz w:val="22"/>
        </w:rPr>
        <w:t xml:space="preserve">   </w:t>
      </w:r>
      <w:r w:rsidR="00602636" w:rsidRPr="00602636">
        <w:rPr>
          <w:rFonts w:ascii="Arial" w:hAnsi="Arial" w:cs="Arial"/>
          <w:sz w:val="22"/>
        </w:rPr>
        <w:t xml:space="preserve">    </w:t>
      </w:r>
      <w:r w:rsidR="009121FE">
        <w:rPr>
          <w:rFonts w:ascii="Arial" w:hAnsi="Arial" w:cs="Arial"/>
          <w:sz w:val="22"/>
        </w:rPr>
        <w:t>Blood-clotting score</w:t>
      </w:r>
    </w:p>
    <w:p w14:paraId="1327D9D7" w14:textId="77777777" w:rsidR="00562672" w:rsidRPr="00602636" w:rsidRDefault="00602636" w:rsidP="00562672">
      <w:pPr>
        <w:rPr>
          <w:rFonts w:ascii="Arial" w:hAnsi="Arial" w:cs="Arial"/>
          <w:sz w:val="22"/>
        </w:rPr>
      </w:pPr>
      <w:r w:rsidRPr="00602636">
        <w:rPr>
          <w:rFonts w:ascii="Arial" w:hAnsi="Arial" w:cs="Arial"/>
          <w:sz w:val="22"/>
        </w:rPr>
        <w:t xml:space="preserve"> </w:t>
      </w:r>
      <w:r w:rsidR="009121FE">
        <w:rPr>
          <w:rFonts w:ascii="Arial" w:hAnsi="Arial" w:cs="Arial"/>
          <w:sz w:val="22"/>
        </w:rPr>
        <w:t>x2</w:t>
      </w:r>
      <w:r w:rsidR="00562672" w:rsidRPr="00602636">
        <w:rPr>
          <w:rFonts w:ascii="Arial" w:hAnsi="Arial" w:cs="Arial"/>
          <w:sz w:val="22"/>
        </w:rPr>
        <w:t xml:space="preserve">  </w:t>
      </w:r>
      <w:r w:rsidRPr="00602636">
        <w:rPr>
          <w:rFonts w:ascii="Arial" w:hAnsi="Arial" w:cs="Arial"/>
          <w:sz w:val="22"/>
        </w:rPr>
        <w:t xml:space="preserve">     </w:t>
      </w:r>
      <w:r w:rsidR="009121FE">
        <w:rPr>
          <w:rFonts w:ascii="Arial" w:hAnsi="Arial" w:cs="Arial"/>
          <w:sz w:val="22"/>
        </w:rPr>
        <w:t>Prognostic index</w:t>
      </w:r>
    </w:p>
    <w:p w14:paraId="7ADCC752" w14:textId="77777777" w:rsidR="00562672" w:rsidRPr="00602636" w:rsidRDefault="00602636" w:rsidP="00562672">
      <w:pPr>
        <w:rPr>
          <w:rFonts w:ascii="Arial" w:hAnsi="Arial" w:cs="Arial"/>
          <w:sz w:val="22"/>
        </w:rPr>
      </w:pPr>
      <w:r w:rsidRPr="00602636">
        <w:rPr>
          <w:rFonts w:ascii="Arial" w:hAnsi="Arial" w:cs="Arial"/>
          <w:sz w:val="22"/>
        </w:rPr>
        <w:t xml:space="preserve"> </w:t>
      </w:r>
      <w:r w:rsidR="009121FE">
        <w:rPr>
          <w:rFonts w:ascii="Arial" w:hAnsi="Arial" w:cs="Arial"/>
          <w:sz w:val="22"/>
        </w:rPr>
        <w:t>x</w:t>
      </w:r>
      <w:r w:rsidR="00562672" w:rsidRPr="00602636">
        <w:rPr>
          <w:rFonts w:ascii="Arial" w:hAnsi="Arial" w:cs="Arial"/>
          <w:sz w:val="22"/>
        </w:rPr>
        <w:t xml:space="preserve">3  </w:t>
      </w:r>
      <w:r w:rsidRPr="00602636">
        <w:rPr>
          <w:rFonts w:ascii="Arial" w:hAnsi="Arial" w:cs="Arial"/>
          <w:sz w:val="22"/>
        </w:rPr>
        <w:t xml:space="preserve">     </w:t>
      </w:r>
      <w:r w:rsidR="009121FE">
        <w:rPr>
          <w:rFonts w:ascii="Arial" w:hAnsi="Arial" w:cs="Arial"/>
          <w:sz w:val="22"/>
        </w:rPr>
        <w:t>Enzyme function test score</w:t>
      </w:r>
    </w:p>
    <w:p w14:paraId="02D79A2A" w14:textId="77777777" w:rsidR="00562672" w:rsidRPr="00602636" w:rsidRDefault="00602636" w:rsidP="00562672">
      <w:pPr>
        <w:rPr>
          <w:rFonts w:ascii="Arial" w:hAnsi="Arial" w:cs="Arial"/>
          <w:sz w:val="22"/>
        </w:rPr>
      </w:pPr>
      <w:r w:rsidRPr="00602636">
        <w:rPr>
          <w:rFonts w:ascii="Arial" w:hAnsi="Arial" w:cs="Arial"/>
          <w:sz w:val="22"/>
        </w:rPr>
        <w:t xml:space="preserve"> </w:t>
      </w:r>
      <w:r w:rsidR="009121FE">
        <w:rPr>
          <w:rFonts w:ascii="Arial" w:hAnsi="Arial" w:cs="Arial"/>
          <w:sz w:val="22"/>
        </w:rPr>
        <w:t>x</w:t>
      </w:r>
      <w:r w:rsidR="00562672" w:rsidRPr="00602636">
        <w:rPr>
          <w:rFonts w:ascii="Arial" w:hAnsi="Arial" w:cs="Arial"/>
          <w:sz w:val="22"/>
        </w:rPr>
        <w:t xml:space="preserve">4  </w:t>
      </w:r>
      <w:r w:rsidRPr="00602636">
        <w:rPr>
          <w:rFonts w:ascii="Arial" w:hAnsi="Arial" w:cs="Arial"/>
          <w:sz w:val="22"/>
        </w:rPr>
        <w:t xml:space="preserve">     </w:t>
      </w:r>
      <w:r w:rsidR="009121FE">
        <w:rPr>
          <w:rFonts w:ascii="Arial" w:hAnsi="Arial" w:cs="Arial"/>
          <w:sz w:val="22"/>
        </w:rPr>
        <w:t>Liver function test score</w:t>
      </w:r>
    </w:p>
    <w:p w14:paraId="2441FD06" w14:textId="77777777" w:rsidR="00562672" w:rsidRPr="00602636" w:rsidRDefault="00602636" w:rsidP="00562672">
      <w:pPr>
        <w:rPr>
          <w:rFonts w:ascii="Arial" w:hAnsi="Arial" w:cs="Arial"/>
          <w:sz w:val="22"/>
        </w:rPr>
      </w:pPr>
      <w:r w:rsidRPr="00602636">
        <w:rPr>
          <w:rFonts w:ascii="Arial" w:hAnsi="Arial" w:cs="Arial"/>
          <w:sz w:val="22"/>
        </w:rPr>
        <w:t xml:space="preserve"> </w:t>
      </w:r>
      <w:r w:rsidR="009121FE">
        <w:rPr>
          <w:rFonts w:ascii="Arial" w:hAnsi="Arial" w:cs="Arial"/>
          <w:sz w:val="22"/>
        </w:rPr>
        <w:t>x</w:t>
      </w:r>
      <w:r w:rsidRPr="00602636">
        <w:rPr>
          <w:rFonts w:ascii="Arial" w:hAnsi="Arial" w:cs="Arial"/>
          <w:sz w:val="22"/>
        </w:rPr>
        <w:t>5</w:t>
      </w:r>
      <w:r w:rsidR="00562672" w:rsidRPr="00602636">
        <w:rPr>
          <w:rFonts w:ascii="Arial" w:hAnsi="Arial" w:cs="Arial"/>
          <w:sz w:val="22"/>
        </w:rPr>
        <w:t xml:space="preserve">  </w:t>
      </w:r>
      <w:r w:rsidRPr="00602636">
        <w:rPr>
          <w:rFonts w:ascii="Arial" w:hAnsi="Arial" w:cs="Arial"/>
          <w:sz w:val="22"/>
        </w:rPr>
        <w:t xml:space="preserve">     </w:t>
      </w:r>
      <w:r w:rsidR="009121FE">
        <w:rPr>
          <w:rFonts w:ascii="Arial" w:hAnsi="Arial" w:cs="Arial"/>
          <w:sz w:val="22"/>
        </w:rPr>
        <w:t>Age</w:t>
      </w:r>
    </w:p>
    <w:p w14:paraId="129498C4" w14:textId="77777777" w:rsidR="00602636" w:rsidRPr="00602636" w:rsidRDefault="00602636" w:rsidP="00562672">
      <w:pPr>
        <w:rPr>
          <w:rFonts w:ascii="Arial" w:hAnsi="Arial" w:cs="Arial"/>
        </w:rPr>
      </w:pPr>
      <w:r w:rsidRPr="00602636">
        <w:rPr>
          <w:rFonts w:ascii="Arial" w:hAnsi="Arial" w:cs="Arial"/>
          <w:sz w:val="22"/>
        </w:rPr>
        <w:t xml:space="preserve"> </w:t>
      </w:r>
      <w:r w:rsidR="009121FE">
        <w:rPr>
          <w:rFonts w:ascii="Arial" w:hAnsi="Arial" w:cs="Arial"/>
          <w:sz w:val="22"/>
        </w:rPr>
        <w:t xml:space="preserve"> y </w:t>
      </w:r>
      <w:r w:rsidR="00562672" w:rsidRPr="00602636">
        <w:rPr>
          <w:rFonts w:ascii="Arial" w:hAnsi="Arial" w:cs="Arial"/>
          <w:sz w:val="22"/>
        </w:rPr>
        <w:t xml:space="preserve">  </w:t>
      </w:r>
      <w:r w:rsidR="009121FE">
        <w:rPr>
          <w:rFonts w:ascii="Arial" w:hAnsi="Arial" w:cs="Arial"/>
          <w:sz w:val="22"/>
        </w:rPr>
        <w:t xml:space="preserve">  </w:t>
      </w:r>
      <w:r w:rsidRPr="00602636">
        <w:rPr>
          <w:rFonts w:ascii="Arial" w:hAnsi="Arial" w:cs="Arial"/>
          <w:sz w:val="22"/>
        </w:rPr>
        <w:t xml:space="preserve">  </w:t>
      </w:r>
      <w:r w:rsidR="009121FE">
        <w:rPr>
          <w:rFonts w:ascii="Arial" w:hAnsi="Arial" w:cs="Arial"/>
          <w:sz w:val="22"/>
        </w:rPr>
        <w:t>Survival</w:t>
      </w:r>
      <w:r w:rsidR="002E43FB">
        <w:rPr>
          <w:rFonts w:ascii="Arial" w:hAnsi="Arial" w:cs="Arial"/>
          <w:sz w:val="22"/>
        </w:rPr>
        <w:t xml:space="preserve"> Time</w:t>
      </w:r>
    </w:p>
    <w:bookmarkEnd w:id="0"/>
    <w:bookmarkEnd w:id="1"/>
    <w:p w14:paraId="69B5498D" w14:textId="77777777" w:rsidR="007E60B3" w:rsidRPr="00602636" w:rsidRDefault="007E60B3" w:rsidP="007E60B3">
      <w:pPr>
        <w:pStyle w:val="ListParagraph"/>
        <w:pBdr>
          <w:bottom w:val="single" w:sz="6" w:space="1" w:color="auto"/>
        </w:pBdr>
        <w:ind w:firstLineChars="0" w:firstLine="0"/>
        <w:rPr>
          <w:rFonts w:ascii="Arial" w:hAnsi="Arial" w:cs="Arial"/>
        </w:rPr>
      </w:pPr>
    </w:p>
    <w:p w14:paraId="6AD3A8D2" w14:textId="77777777" w:rsidR="00AB30B3" w:rsidRDefault="00AB30B3" w:rsidP="007E60B3">
      <w:pPr>
        <w:pStyle w:val="ListParagraph"/>
        <w:ind w:firstLineChars="0" w:firstLine="0"/>
        <w:rPr>
          <w:rFonts w:ascii="Arial" w:hAnsi="Arial" w:cs="Arial"/>
        </w:rPr>
      </w:pPr>
    </w:p>
    <w:p w14:paraId="55007121" w14:textId="77777777" w:rsidR="00B93F44" w:rsidRDefault="007E60B3" w:rsidP="003F3F7C">
      <w:pPr>
        <w:pStyle w:val="ListParagraph"/>
        <w:ind w:firstLineChars="0" w:firstLine="0"/>
        <w:rPr>
          <w:rFonts w:ascii="Arial" w:hAnsi="Arial" w:cs="Arial"/>
          <w:b/>
        </w:rPr>
      </w:pPr>
      <w:r w:rsidRPr="00602636">
        <w:rPr>
          <w:rFonts w:ascii="Arial" w:hAnsi="Arial" w:cs="Arial"/>
        </w:rPr>
        <w:br/>
      </w:r>
      <w:r w:rsidR="002A0DF6" w:rsidRPr="002A0DF6">
        <w:rPr>
          <w:rFonts w:ascii="Arial" w:hAnsi="Arial" w:cs="Arial"/>
          <w:b/>
        </w:rPr>
        <w:t>Questions</w:t>
      </w:r>
      <w:r w:rsidR="00536EC7">
        <w:rPr>
          <w:rFonts w:ascii="Arial" w:hAnsi="Arial" w:cs="Arial"/>
          <w:b/>
        </w:rPr>
        <w:br/>
      </w:r>
    </w:p>
    <w:p w14:paraId="0D00EDF6" w14:textId="77777777" w:rsidR="00D42889" w:rsidRPr="00D42889" w:rsidRDefault="00431746" w:rsidP="00431746">
      <w:pPr>
        <w:pStyle w:val="ListParagraph"/>
        <w:numPr>
          <w:ilvl w:val="0"/>
          <w:numId w:val="30"/>
        </w:numPr>
        <w:ind w:firstLineChars="0"/>
        <w:rPr>
          <w:rFonts w:ascii="Arial" w:hAnsi="Arial" w:cs="Arial"/>
          <w:b/>
        </w:rPr>
      </w:pPr>
      <w:bookmarkStart w:id="2" w:name="OLE_LINK3"/>
      <w:bookmarkStart w:id="3" w:name="OLE_LINK4"/>
      <w:r>
        <w:rPr>
          <w:rFonts w:ascii="Arial" w:hAnsi="Arial" w:cs="Arial"/>
        </w:rPr>
        <w:t xml:space="preserve">A very important question at hand is </w:t>
      </w:r>
      <w:proofErr w:type="gramStart"/>
      <w:r>
        <w:rPr>
          <w:rFonts w:ascii="Arial" w:hAnsi="Arial" w:cs="Arial"/>
        </w:rPr>
        <w:t>whether or not</w:t>
      </w:r>
      <w:proofErr w:type="gramEnd"/>
      <w:r>
        <w:rPr>
          <w:rFonts w:ascii="Arial" w:hAnsi="Arial" w:cs="Arial"/>
        </w:rPr>
        <w:t xml:space="preserve"> we can accurately predict the survival of a patient based on some knowledge in the form of the various test scores and other variables such as age. </w:t>
      </w:r>
      <w:r w:rsidR="00D42889">
        <w:rPr>
          <w:rFonts w:ascii="Arial" w:hAnsi="Arial" w:cs="Arial"/>
        </w:rPr>
        <w:t xml:space="preserve">Before fitting a multiple linear regression model to address this question, let us first try to understand the relationship between </w:t>
      </w:r>
      <w:proofErr w:type="gramStart"/>
      <w:r w:rsidR="00D42889">
        <w:rPr>
          <w:rFonts w:ascii="Arial" w:hAnsi="Arial" w:cs="Arial"/>
        </w:rPr>
        <w:t>all of</w:t>
      </w:r>
      <w:proofErr w:type="gramEnd"/>
      <w:r w:rsidR="00D42889">
        <w:rPr>
          <w:rFonts w:ascii="Arial" w:hAnsi="Arial" w:cs="Arial"/>
        </w:rPr>
        <w:t xml:space="preserve"> the predictor variables in our dataset.</w:t>
      </w:r>
      <w:r w:rsidR="00D42889">
        <w:rPr>
          <w:rFonts w:ascii="Arial" w:hAnsi="Arial" w:cs="Arial"/>
        </w:rPr>
        <w:br/>
      </w:r>
      <w:r w:rsidR="00D42889">
        <w:rPr>
          <w:rFonts w:ascii="Arial" w:hAnsi="Arial" w:cs="Arial"/>
        </w:rPr>
        <w:br/>
      </w:r>
      <w:r w:rsidR="00D42889">
        <w:rPr>
          <w:rFonts w:ascii="Arial" w:hAnsi="Arial" w:cs="Arial"/>
        </w:rPr>
        <w:lastRenderedPageBreak/>
        <w:t xml:space="preserve">Go to the “Analyze -&gt; Multivariate Methods -&gt; Multivariate” screen and enter all of the predictor variables, “x1” through “x5”, into the “Y, Columns” role and then press the “OK” button. On the window that pops up, immediately go to the red triangle next to the words “Scatterplot Matrix” and turn off the “Density Ellipses”. </w:t>
      </w:r>
      <w:r w:rsidR="00D42889">
        <w:rPr>
          <w:rFonts w:ascii="Arial" w:hAnsi="Arial" w:cs="Arial"/>
        </w:rPr>
        <w:br/>
      </w:r>
      <w:r w:rsidR="00D42889">
        <w:rPr>
          <w:rFonts w:ascii="Arial" w:hAnsi="Arial" w:cs="Arial"/>
        </w:rPr>
        <w:br/>
        <w:t xml:space="preserve">This JMP output now displays the correlations between each of the predictor variables, as well as </w:t>
      </w:r>
      <w:proofErr w:type="gramStart"/>
      <w:r w:rsidR="00D42889">
        <w:rPr>
          <w:rFonts w:ascii="Arial" w:hAnsi="Arial" w:cs="Arial"/>
        </w:rPr>
        <w:t>all of</w:t>
      </w:r>
      <w:proofErr w:type="gramEnd"/>
      <w:r w:rsidR="00D42889">
        <w:rPr>
          <w:rFonts w:ascii="Arial" w:hAnsi="Arial" w:cs="Arial"/>
        </w:rPr>
        <w:t xml:space="preserve"> the different possible scatterplots where the value of one predictor variable is plotted against the values of the others, one at a time.</w:t>
      </w:r>
      <w:r w:rsidR="00D42889">
        <w:rPr>
          <w:rFonts w:ascii="Arial" w:hAnsi="Arial" w:cs="Arial"/>
        </w:rPr>
        <w:br/>
      </w:r>
    </w:p>
    <w:p w14:paraId="35EEF0D3" w14:textId="77777777" w:rsidR="00644DA9" w:rsidRPr="00A32008" w:rsidRDefault="00D42889" w:rsidP="00644DA9">
      <w:pPr>
        <w:pStyle w:val="ListParagraph"/>
        <w:numPr>
          <w:ilvl w:val="1"/>
          <w:numId w:val="30"/>
        </w:numPr>
        <w:ind w:firstLineChars="0"/>
        <w:rPr>
          <w:rFonts w:ascii="Arial" w:hAnsi="Arial" w:cs="Arial"/>
          <w:bCs/>
        </w:rPr>
      </w:pPr>
      <w:bookmarkStart w:id="4" w:name="OLE_LINK5"/>
      <w:bookmarkStart w:id="5" w:name="OLE_LINK6"/>
      <w:r>
        <w:rPr>
          <w:rFonts w:ascii="Arial" w:hAnsi="Arial" w:cs="Arial"/>
        </w:rPr>
        <w:t xml:space="preserve">Based on this output, </w:t>
      </w:r>
      <w:r w:rsidR="00B00D24">
        <w:rPr>
          <w:rFonts w:ascii="Arial" w:hAnsi="Arial" w:cs="Arial"/>
        </w:rPr>
        <w:t>what sort of</w:t>
      </w:r>
      <w:r>
        <w:rPr>
          <w:rFonts w:ascii="Arial" w:hAnsi="Arial" w:cs="Arial"/>
        </w:rPr>
        <w:t xml:space="preserve"> correlatio</w:t>
      </w:r>
      <w:r w:rsidR="00B00D24">
        <w:rPr>
          <w:rFonts w:ascii="Arial" w:hAnsi="Arial" w:cs="Arial"/>
        </w:rPr>
        <w:t>n do you observe</w:t>
      </w:r>
      <w:r>
        <w:rPr>
          <w:rFonts w:ascii="Arial" w:hAnsi="Arial" w:cs="Arial"/>
        </w:rPr>
        <w:t xml:space="preserve"> among the predictor variables in our data set? </w:t>
      </w:r>
      <w:r w:rsidR="006073CF">
        <w:rPr>
          <w:rFonts w:ascii="Arial" w:hAnsi="Arial" w:cs="Arial"/>
        </w:rPr>
        <w:t xml:space="preserve"> Which pairs appear to me most correlated?</w:t>
      </w:r>
      <w:bookmarkEnd w:id="2"/>
      <w:bookmarkEnd w:id="3"/>
      <w:r w:rsidR="00651365">
        <w:rPr>
          <w:rFonts w:ascii="Arial" w:hAnsi="Arial" w:cs="Arial"/>
        </w:rPr>
        <w:br/>
      </w:r>
      <w:r w:rsidR="00651365">
        <w:rPr>
          <w:rFonts w:ascii="Arial" w:hAnsi="Arial" w:cs="Arial"/>
        </w:rPr>
        <w:br/>
      </w:r>
      <w:r w:rsidR="00996CB1">
        <w:rPr>
          <w:rFonts w:ascii="Arial" w:hAnsi="Arial" w:cs="Arial"/>
        </w:rPr>
        <w:t>T</w:t>
      </w:r>
      <w:r w:rsidR="00651365" w:rsidRPr="00651365">
        <w:rPr>
          <w:rFonts w:ascii="Arial" w:hAnsi="Arial" w:cs="Arial"/>
        </w:rPr>
        <w:t xml:space="preserve">he scatterplots appear to show random patterns with no </w:t>
      </w:r>
      <w:proofErr w:type="gramStart"/>
      <w:r w:rsidR="00651365" w:rsidRPr="00651365">
        <w:rPr>
          <w:rFonts w:ascii="Arial" w:hAnsi="Arial" w:cs="Arial"/>
        </w:rPr>
        <w:t>particular direction</w:t>
      </w:r>
      <w:proofErr w:type="gramEnd"/>
      <w:r w:rsidR="00651365" w:rsidRPr="00651365">
        <w:rPr>
          <w:rFonts w:ascii="Arial" w:hAnsi="Arial" w:cs="Arial"/>
        </w:rPr>
        <w:t xml:space="preserve"> or trend, this suggests that there is little to no linear correlation between the pairs of predictor variables. In other words, knowing the value of one variable does not give much information about the value of the other variable.</w:t>
      </w:r>
      <w:r w:rsidR="00644DA9">
        <w:rPr>
          <w:rFonts w:ascii="Arial" w:hAnsi="Arial" w:cs="Arial"/>
        </w:rPr>
        <w:br/>
      </w:r>
      <w:r w:rsidR="00644DA9">
        <w:rPr>
          <w:rFonts w:ascii="Arial" w:hAnsi="Arial" w:cs="Arial"/>
        </w:rPr>
        <w:br/>
      </w:r>
      <w:r w:rsidR="00644DA9" w:rsidRPr="00A32008">
        <w:rPr>
          <w:rFonts w:ascii="Arial" w:hAnsi="Arial" w:cs="Arial"/>
          <w:bCs/>
        </w:rPr>
        <w:t>Based on the correlation matrix, the pairs of predictor variables that appear to be most correlated are:</w:t>
      </w:r>
    </w:p>
    <w:p w14:paraId="2A998F51" w14:textId="77777777" w:rsidR="00644DA9" w:rsidRPr="00A32008" w:rsidRDefault="00644DA9" w:rsidP="00F32AC1">
      <w:pPr>
        <w:pStyle w:val="ListParagraph"/>
        <w:ind w:left="1440" w:firstLineChars="0" w:firstLine="0"/>
        <w:rPr>
          <w:rFonts w:ascii="Arial" w:hAnsi="Arial" w:cs="Arial"/>
          <w:bCs/>
        </w:rPr>
      </w:pPr>
    </w:p>
    <w:p w14:paraId="601BE6E6" w14:textId="4FF2571F" w:rsidR="00644DA9" w:rsidRPr="00A32008" w:rsidRDefault="00644DA9" w:rsidP="00F32AC1">
      <w:pPr>
        <w:pStyle w:val="ListParagraph"/>
        <w:ind w:left="1440" w:firstLineChars="0" w:firstLine="0"/>
        <w:rPr>
          <w:rFonts w:ascii="Arial" w:hAnsi="Arial" w:cs="Arial"/>
          <w:bCs/>
        </w:rPr>
      </w:pPr>
      <w:r w:rsidRPr="00A32008">
        <w:rPr>
          <w:rFonts w:ascii="Arial" w:hAnsi="Arial" w:cs="Arial"/>
          <w:bCs/>
        </w:rPr>
        <w:t>x1 (Blood-clotting score) and x4 (Liver function test score) with a correlation of 0.5024</w:t>
      </w:r>
    </w:p>
    <w:p w14:paraId="2975E28B" w14:textId="47935081" w:rsidR="00644DA9" w:rsidRPr="00A32008" w:rsidRDefault="00644DA9" w:rsidP="00F32AC1">
      <w:pPr>
        <w:pStyle w:val="ListParagraph"/>
        <w:ind w:left="1440" w:firstLineChars="0" w:firstLine="0"/>
        <w:rPr>
          <w:rFonts w:ascii="Arial" w:hAnsi="Arial" w:cs="Arial"/>
          <w:bCs/>
        </w:rPr>
      </w:pPr>
      <w:r w:rsidRPr="00A32008">
        <w:rPr>
          <w:rFonts w:ascii="Arial" w:hAnsi="Arial" w:cs="Arial"/>
          <w:bCs/>
        </w:rPr>
        <w:t>x2 (Prognostic index) and x4 (Liver function test score) with a correlation of 0.3690</w:t>
      </w:r>
    </w:p>
    <w:p w14:paraId="2A80B1EF" w14:textId="1C2FAB8B" w:rsidR="00644DA9" w:rsidRPr="00A32008" w:rsidRDefault="00644DA9" w:rsidP="00F32AC1">
      <w:pPr>
        <w:pStyle w:val="ListParagraph"/>
        <w:ind w:left="1440" w:firstLineChars="0" w:firstLine="0"/>
        <w:rPr>
          <w:rFonts w:ascii="Arial" w:hAnsi="Arial" w:cs="Arial"/>
          <w:bCs/>
        </w:rPr>
      </w:pPr>
      <w:r w:rsidRPr="00A32008">
        <w:rPr>
          <w:rFonts w:ascii="Arial" w:hAnsi="Arial" w:cs="Arial"/>
          <w:bCs/>
        </w:rPr>
        <w:t>x3 (Enzyme function test score) and x4 (Liver function test score) with a correlation of 0.4164</w:t>
      </w:r>
    </w:p>
    <w:p w14:paraId="77B5AA37" w14:textId="03C392B7" w:rsidR="00B00D24" w:rsidRPr="00B43C63" w:rsidRDefault="00B00D24" w:rsidP="00B43C63">
      <w:pPr>
        <w:pStyle w:val="ListParagraph"/>
        <w:ind w:left="1440" w:firstLineChars="0" w:firstLine="0"/>
        <w:rPr>
          <w:rFonts w:ascii="Arial" w:hAnsi="Arial" w:cs="Arial"/>
          <w:b/>
        </w:rPr>
      </w:pPr>
      <w:r w:rsidRPr="00B43C63">
        <w:rPr>
          <w:rFonts w:ascii="Arial" w:hAnsi="Arial" w:cs="Arial"/>
        </w:rPr>
        <w:br/>
      </w:r>
    </w:p>
    <w:p w14:paraId="493043AF" w14:textId="77777777" w:rsidR="00176B39" w:rsidRPr="00176B39" w:rsidRDefault="00B00D24" w:rsidP="00B00D24">
      <w:pPr>
        <w:pStyle w:val="ListParagraph"/>
        <w:numPr>
          <w:ilvl w:val="1"/>
          <w:numId w:val="30"/>
        </w:numPr>
        <w:ind w:firstLineChars="0"/>
        <w:rPr>
          <w:rFonts w:ascii="Arial" w:hAnsi="Arial" w:cs="Arial"/>
          <w:b/>
        </w:rPr>
      </w:pPr>
      <w:r>
        <w:rPr>
          <w:rFonts w:ascii="Arial" w:hAnsi="Arial" w:cs="Arial"/>
        </w:rPr>
        <w:t>W</w:t>
      </w:r>
      <w:r w:rsidR="00D42889">
        <w:rPr>
          <w:rFonts w:ascii="Arial" w:hAnsi="Arial" w:cs="Arial"/>
        </w:rPr>
        <w:t>hat effect might this have on a multiple linear regression model?</w:t>
      </w:r>
      <w:bookmarkEnd w:id="4"/>
      <w:bookmarkEnd w:id="5"/>
    </w:p>
    <w:p w14:paraId="0F4FF47F" w14:textId="7B8F5BE3" w:rsidR="00B00D24" w:rsidRPr="00B00D24" w:rsidRDefault="00176B39" w:rsidP="00176B39">
      <w:pPr>
        <w:pStyle w:val="ListParagraph"/>
        <w:ind w:left="1440" w:firstLineChars="0" w:firstLine="0"/>
        <w:rPr>
          <w:rFonts w:ascii="Arial" w:hAnsi="Arial" w:cs="Arial"/>
          <w:b/>
        </w:rPr>
      </w:pPr>
      <w:r>
        <w:rPr>
          <w:rFonts w:ascii="Arial" w:hAnsi="Arial" w:cs="Arial"/>
        </w:rPr>
        <w:br/>
      </w:r>
      <w:r w:rsidRPr="00176B39">
        <w:rPr>
          <w:rFonts w:ascii="Arial" w:hAnsi="Arial" w:cs="Arial"/>
        </w:rPr>
        <w:t xml:space="preserve">The lack of correlation between predictor variables is </w:t>
      </w:r>
      <w:proofErr w:type="gramStart"/>
      <w:r w:rsidRPr="00176B39">
        <w:rPr>
          <w:rFonts w:ascii="Arial" w:hAnsi="Arial" w:cs="Arial"/>
        </w:rPr>
        <w:t>actually a</w:t>
      </w:r>
      <w:proofErr w:type="gramEnd"/>
      <w:r w:rsidRPr="00176B39">
        <w:rPr>
          <w:rFonts w:ascii="Arial" w:hAnsi="Arial" w:cs="Arial"/>
        </w:rPr>
        <w:t xml:space="preserve"> good thing when it comes to multiple linear regression. When predictor variables are highly correlate</w:t>
      </w:r>
      <w:r w:rsidR="00B6783B">
        <w:rPr>
          <w:rFonts w:ascii="Arial" w:hAnsi="Arial" w:cs="Arial"/>
        </w:rPr>
        <w:t xml:space="preserve">d, which is also called </w:t>
      </w:r>
      <w:r w:rsidRPr="00176B39">
        <w:rPr>
          <w:rFonts w:ascii="Arial" w:hAnsi="Arial" w:cs="Arial"/>
        </w:rPr>
        <w:t xml:space="preserve">multicollinearity, it can make the model unstable and the estimates of the regression coefficients unreliable. This is because it becomes difficult to disentangle the effects of the correlated variables on the response variable. If the predictor variables are not correlated with each other, this means that each one provides unique information about the response variable, which is what </w:t>
      </w:r>
      <w:r w:rsidR="00104B78">
        <w:rPr>
          <w:rFonts w:ascii="Arial" w:hAnsi="Arial" w:cs="Arial"/>
        </w:rPr>
        <w:t>we</w:t>
      </w:r>
      <w:r w:rsidRPr="00176B39">
        <w:rPr>
          <w:rFonts w:ascii="Arial" w:hAnsi="Arial" w:cs="Arial"/>
        </w:rPr>
        <w:t xml:space="preserve"> want in a multiple regression model.</w:t>
      </w:r>
      <w:r w:rsidR="00D42889">
        <w:rPr>
          <w:rFonts w:ascii="Arial" w:hAnsi="Arial" w:cs="Arial"/>
        </w:rPr>
        <w:br/>
      </w:r>
      <w:r w:rsidR="00D42889">
        <w:rPr>
          <w:rFonts w:ascii="Arial" w:hAnsi="Arial" w:cs="Arial"/>
        </w:rPr>
        <w:br/>
      </w:r>
      <w:r w:rsidR="00D42889">
        <w:rPr>
          <w:rFonts w:ascii="Arial" w:hAnsi="Arial" w:cs="Arial"/>
        </w:rPr>
        <w:br/>
      </w:r>
      <w:r w:rsidR="00D42889">
        <w:rPr>
          <w:rFonts w:ascii="Arial" w:hAnsi="Arial" w:cs="Arial"/>
        </w:rPr>
        <w:br/>
      </w:r>
      <w:r w:rsidR="00D42889">
        <w:rPr>
          <w:rFonts w:ascii="Arial" w:hAnsi="Arial" w:cs="Arial"/>
        </w:rPr>
        <w:lastRenderedPageBreak/>
        <w:br/>
      </w:r>
      <w:r w:rsidR="00B00D24">
        <w:rPr>
          <w:rFonts w:ascii="Arial" w:hAnsi="Arial" w:cs="Arial"/>
        </w:rPr>
        <w:br/>
      </w:r>
    </w:p>
    <w:p w14:paraId="09637100" w14:textId="77777777" w:rsidR="00431746" w:rsidRPr="00431746" w:rsidRDefault="00D42889" w:rsidP="00B00D24">
      <w:pPr>
        <w:pStyle w:val="ListParagraph"/>
        <w:numPr>
          <w:ilvl w:val="0"/>
          <w:numId w:val="30"/>
        </w:numPr>
        <w:ind w:firstLineChars="0"/>
        <w:rPr>
          <w:rFonts w:ascii="Arial" w:hAnsi="Arial" w:cs="Arial"/>
          <w:b/>
        </w:rPr>
      </w:pPr>
      <w:bookmarkStart w:id="6" w:name="OLE_LINK7"/>
      <w:bookmarkStart w:id="7" w:name="OLE_LINK8"/>
      <w:r>
        <w:rPr>
          <w:rFonts w:ascii="Arial" w:hAnsi="Arial" w:cs="Arial"/>
        </w:rPr>
        <w:t>Now let us make a</w:t>
      </w:r>
      <w:r w:rsidR="00B00D24">
        <w:rPr>
          <w:rFonts w:ascii="Arial" w:hAnsi="Arial" w:cs="Arial"/>
        </w:rPr>
        <w:t xml:space="preserve"> first</w:t>
      </w:r>
      <w:r>
        <w:rPr>
          <w:rFonts w:ascii="Arial" w:hAnsi="Arial" w:cs="Arial"/>
        </w:rPr>
        <w:t xml:space="preserve"> attempt to predict the survival</w:t>
      </w:r>
      <w:r w:rsidR="00B00D24">
        <w:rPr>
          <w:rFonts w:ascii="Arial" w:hAnsi="Arial" w:cs="Arial"/>
        </w:rPr>
        <w:t xml:space="preserve"> of a patient</w:t>
      </w:r>
      <w:r>
        <w:rPr>
          <w:rFonts w:ascii="Arial" w:hAnsi="Arial" w:cs="Arial"/>
        </w:rPr>
        <w:t xml:space="preserve"> using </w:t>
      </w:r>
      <w:proofErr w:type="gramStart"/>
      <w:r>
        <w:rPr>
          <w:rFonts w:ascii="Arial" w:hAnsi="Arial" w:cs="Arial"/>
        </w:rPr>
        <w:t>all of</w:t>
      </w:r>
      <w:proofErr w:type="gramEnd"/>
      <w:r>
        <w:rPr>
          <w:rFonts w:ascii="Arial" w:hAnsi="Arial" w:cs="Arial"/>
        </w:rPr>
        <w:t xml:space="preserve"> the knowledge available</w:t>
      </w:r>
      <w:r w:rsidR="00B00D24">
        <w:rPr>
          <w:rFonts w:ascii="Arial" w:hAnsi="Arial" w:cs="Arial"/>
        </w:rPr>
        <w:t xml:space="preserve"> from the predictor variables</w:t>
      </w:r>
      <w:r>
        <w:rPr>
          <w:rFonts w:ascii="Arial" w:hAnsi="Arial" w:cs="Arial"/>
        </w:rPr>
        <w:t xml:space="preserve">. That is, go to the “Analyze -&gt; Fit Model” command and place “Survival” in the “Y” role, and </w:t>
      </w:r>
      <w:proofErr w:type="gramStart"/>
      <w:r>
        <w:rPr>
          <w:rFonts w:ascii="Arial" w:hAnsi="Arial" w:cs="Arial"/>
        </w:rPr>
        <w:t>all of</w:t>
      </w:r>
      <w:proofErr w:type="gramEnd"/>
      <w:r>
        <w:rPr>
          <w:rFonts w:ascii="Arial" w:hAnsi="Arial" w:cs="Arial"/>
        </w:rPr>
        <w:t xml:space="preserve"> the covariates, “x1” through “x5”, in the “Construct Model Effects” box. Change the “Emphasis” to “Minimal Report” and then click the “Run” button to fit the model. </w:t>
      </w:r>
      <w:r>
        <w:rPr>
          <w:rFonts w:ascii="Arial" w:hAnsi="Arial" w:cs="Arial"/>
        </w:rPr>
        <w:br/>
      </w:r>
      <w:r>
        <w:rPr>
          <w:rFonts w:ascii="Arial" w:hAnsi="Arial" w:cs="Arial"/>
        </w:rPr>
        <w:br/>
        <w:t>Based on the criteria we have discussed in class, comment on the adequacy of th</w:t>
      </w:r>
      <w:r w:rsidR="00B00D24">
        <w:rPr>
          <w:rFonts w:ascii="Arial" w:hAnsi="Arial" w:cs="Arial"/>
        </w:rPr>
        <w:t>is “full”</w:t>
      </w:r>
      <w:r>
        <w:rPr>
          <w:rFonts w:ascii="Arial" w:hAnsi="Arial" w:cs="Arial"/>
        </w:rPr>
        <w:t xml:space="preserve"> model in the following steps:</w:t>
      </w:r>
      <w:r>
        <w:rPr>
          <w:rFonts w:ascii="Arial" w:hAnsi="Arial" w:cs="Arial"/>
        </w:rPr>
        <w:br/>
      </w:r>
      <w:r w:rsidR="00431746">
        <w:rPr>
          <w:rFonts w:ascii="Arial" w:hAnsi="Arial" w:cs="Arial"/>
        </w:rPr>
        <w:br/>
      </w:r>
    </w:p>
    <w:p w14:paraId="5DD87E61" w14:textId="476EE365" w:rsidR="00A64D5B" w:rsidRPr="00A64D5B" w:rsidRDefault="00431746" w:rsidP="00A64D5B">
      <w:pPr>
        <w:pStyle w:val="ListParagraph"/>
        <w:numPr>
          <w:ilvl w:val="1"/>
          <w:numId w:val="30"/>
        </w:numPr>
        <w:ind w:firstLineChars="0"/>
        <w:rPr>
          <w:rFonts w:ascii="Arial" w:hAnsi="Arial" w:cs="Arial"/>
        </w:rPr>
      </w:pPr>
      <w:r>
        <w:rPr>
          <w:rFonts w:ascii="Arial" w:hAnsi="Arial" w:cs="Arial"/>
        </w:rPr>
        <w:t xml:space="preserve">What is the value of the F-test statistic that appears in the JMP output for your fitted model under the “Analysis of Variance” section, and its corresponding p-value? </w:t>
      </w:r>
      <w:r w:rsidR="00C32EA2">
        <w:rPr>
          <w:rFonts w:ascii="Arial" w:hAnsi="Arial" w:cs="Arial"/>
        </w:rPr>
        <w:t>State in words the pair of hypotheses that are being tested by this F-test, and then</w:t>
      </w:r>
      <w:r>
        <w:rPr>
          <w:rFonts w:ascii="Arial" w:hAnsi="Arial" w:cs="Arial"/>
        </w:rPr>
        <w:t xml:space="preserve"> interpret the</w:t>
      </w:r>
      <w:r w:rsidR="00C32EA2">
        <w:rPr>
          <w:rFonts w:ascii="Arial" w:hAnsi="Arial" w:cs="Arial"/>
        </w:rPr>
        <w:t xml:space="preserve"> outcome of the test using the F-test statistic and p-value.</w:t>
      </w:r>
      <w:bookmarkEnd w:id="6"/>
      <w:bookmarkEnd w:id="7"/>
      <w:r w:rsidR="001F347C">
        <w:rPr>
          <w:rFonts w:ascii="Arial" w:hAnsi="Arial" w:cs="Arial"/>
        </w:rPr>
        <w:br/>
      </w:r>
      <w:r w:rsidR="001F347C">
        <w:rPr>
          <w:rFonts w:ascii="Arial" w:hAnsi="Arial" w:cs="Arial"/>
        </w:rPr>
        <w:br/>
      </w:r>
      <w:r w:rsidR="00A64D5B" w:rsidRPr="00A64D5B">
        <w:rPr>
          <w:rFonts w:ascii="Arial" w:hAnsi="Arial" w:cs="Arial"/>
        </w:rPr>
        <w:t xml:space="preserve">The F-test statistic in </w:t>
      </w:r>
      <w:r w:rsidR="006B601F">
        <w:rPr>
          <w:rFonts w:ascii="Arial" w:hAnsi="Arial" w:cs="Arial"/>
        </w:rPr>
        <w:t>the</w:t>
      </w:r>
      <w:r w:rsidR="00A64D5B" w:rsidRPr="00A64D5B">
        <w:rPr>
          <w:rFonts w:ascii="Arial" w:hAnsi="Arial" w:cs="Arial"/>
        </w:rPr>
        <w:t xml:space="preserve"> JMP output is 21.8741 and the corresponding p-value is less than 0.0001.</w:t>
      </w:r>
    </w:p>
    <w:p w14:paraId="55752A93" w14:textId="77777777" w:rsidR="00A64D5B" w:rsidRPr="00A64D5B" w:rsidRDefault="00A64D5B" w:rsidP="00A64D5B">
      <w:pPr>
        <w:pStyle w:val="ListParagraph"/>
        <w:ind w:left="1440" w:firstLineChars="0" w:firstLine="0"/>
        <w:rPr>
          <w:rFonts w:ascii="Arial" w:hAnsi="Arial" w:cs="Arial"/>
        </w:rPr>
      </w:pPr>
    </w:p>
    <w:p w14:paraId="0AEF335B" w14:textId="77777777" w:rsidR="00A64D5B" w:rsidRPr="00A64D5B" w:rsidRDefault="00A64D5B" w:rsidP="00A64D5B">
      <w:pPr>
        <w:pStyle w:val="ListParagraph"/>
        <w:ind w:left="1440" w:firstLineChars="0" w:firstLine="0"/>
        <w:rPr>
          <w:rFonts w:ascii="Arial" w:hAnsi="Arial" w:cs="Arial"/>
        </w:rPr>
      </w:pPr>
      <w:r w:rsidRPr="00A64D5B">
        <w:rPr>
          <w:rFonts w:ascii="Arial" w:hAnsi="Arial" w:cs="Arial"/>
        </w:rPr>
        <w:t>The pair of hypotheses being tested by this F-test are:</w:t>
      </w:r>
    </w:p>
    <w:p w14:paraId="1591D765" w14:textId="77777777" w:rsidR="00A64D5B" w:rsidRPr="00A64D5B" w:rsidRDefault="00A64D5B" w:rsidP="00A64D5B">
      <w:pPr>
        <w:pStyle w:val="ListParagraph"/>
        <w:ind w:left="1440" w:firstLineChars="0" w:firstLine="0"/>
        <w:rPr>
          <w:rFonts w:ascii="Arial" w:hAnsi="Arial" w:cs="Arial"/>
        </w:rPr>
      </w:pPr>
    </w:p>
    <w:p w14:paraId="1700ED0D" w14:textId="77777777" w:rsidR="00A64D5B" w:rsidRPr="00A64D5B" w:rsidRDefault="00A64D5B" w:rsidP="00A64D5B">
      <w:pPr>
        <w:pStyle w:val="ListParagraph"/>
        <w:ind w:left="1440" w:firstLineChars="0" w:firstLine="0"/>
        <w:rPr>
          <w:rFonts w:ascii="Arial" w:hAnsi="Arial" w:cs="Arial"/>
        </w:rPr>
      </w:pPr>
      <w:r w:rsidRPr="00A64D5B">
        <w:rPr>
          <w:rFonts w:ascii="Arial" w:hAnsi="Arial" w:cs="Arial"/>
        </w:rPr>
        <w:t>- Null hypothesis (H0): All the regression coefficients are equal to zero. This means that none of the predictor variables (x1 through x5) have any effect on the response variable (Survival Time).</w:t>
      </w:r>
    </w:p>
    <w:p w14:paraId="1992B769" w14:textId="77777777" w:rsidR="00A64D5B" w:rsidRPr="00A64D5B" w:rsidRDefault="00A64D5B" w:rsidP="00A64D5B">
      <w:pPr>
        <w:pStyle w:val="ListParagraph"/>
        <w:ind w:left="1440" w:firstLineChars="0" w:firstLine="0"/>
        <w:rPr>
          <w:rFonts w:ascii="Arial" w:hAnsi="Arial" w:cs="Arial"/>
        </w:rPr>
      </w:pPr>
      <w:r w:rsidRPr="00A64D5B">
        <w:rPr>
          <w:rFonts w:ascii="Arial" w:hAnsi="Arial" w:cs="Arial"/>
        </w:rPr>
        <w:t xml:space="preserve">- Alternative hypothesis (H1): At least one regression coefficient is not equal to zero. This means that at least one of the predictor variables </w:t>
      </w:r>
      <w:proofErr w:type="gramStart"/>
      <w:r w:rsidRPr="00A64D5B">
        <w:rPr>
          <w:rFonts w:ascii="Arial" w:hAnsi="Arial" w:cs="Arial"/>
        </w:rPr>
        <w:t>has an effect on</w:t>
      </w:r>
      <w:proofErr w:type="gramEnd"/>
      <w:r w:rsidRPr="00A64D5B">
        <w:rPr>
          <w:rFonts w:ascii="Arial" w:hAnsi="Arial" w:cs="Arial"/>
        </w:rPr>
        <w:t xml:space="preserve"> the response variable.</w:t>
      </w:r>
    </w:p>
    <w:p w14:paraId="2C92E6A7" w14:textId="77777777" w:rsidR="00A64D5B" w:rsidRPr="00A64D5B" w:rsidRDefault="00A64D5B" w:rsidP="00A64D5B">
      <w:pPr>
        <w:pStyle w:val="ListParagraph"/>
        <w:ind w:left="1440" w:firstLineChars="0" w:firstLine="0"/>
        <w:rPr>
          <w:rFonts w:ascii="Arial" w:hAnsi="Arial" w:cs="Arial"/>
        </w:rPr>
      </w:pPr>
    </w:p>
    <w:p w14:paraId="46F2BDB4" w14:textId="1AA74E4A" w:rsidR="00431746" w:rsidRDefault="00A64D5B" w:rsidP="00A64D5B">
      <w:pPr>
        <w:pStyle w:val="ListParagraph"/>
        <w:ind w:left="1440" w:firstLineChars="0" w:firstLine="0"/>
        <w:rPr>
          <w:rFonts w:ascii="Arial" w:hAnsi="Arial" w:cs="Arial"/>
        </w:rPr>
      </w:pPr>
      <w:r w:rsidRPr="00A64D5B">
        <w:rPr>
          <w:rFonts w:ascii="Arial" w:hAnsi="Arial" w:cs="Arial"/>
        </w:rPr>
        <w:t xml:space="preserve">The F-test statistic of 21.8741 is quite large, and the p-value is less than 0.0001, which is much less than the common significance level of 0.05. This means that we reject the null hypothesis and conclude that at least one of the predictor variables has a significant effect on the response variable. In other words, the model </w:t>
      </w:r>
      <w:proofErr w:type="gramStart"/>
      <w:r w:rsidRPr="00A64D5B">
        <w:rPr>
          <w:rFonts w:ascii="Arial" w:hAnsi="Arial" w:cs="Arial"/>
        </w:rPr>
        <w:t>as a whole is</w:t>
      </w:r>
      <w:proofErr w:type="gramEnd"/>
      <w:r w:rsidRPr="00A64D5B">
        <w:rPr>
          <w:rFonts w:ascii="Arial" w:hAnsi="Arial" w:cs="Arial"/>
        </w:rPr>
        <w:t xml:space="preserve"> statistically significant, and it appears that at least some of the predictor variables are useful for predicting Survival Time.</w:t>
      </w:r>
      <w:r w:rsidR="00431746">
        <w:rPr>
          <w:rFonts w:ascii="Arial" w:hAnsi="Arial" w:cs="Arial"/>
        </w:rPr>
        <w:br/>
      </w:r>
      <w:r w:rsidR="00C32EA2">
        <w:rPr>
          <w:rFonts w:ascii="Arial" w:hAnsi="Arial" w:cs="Arial"/>
        </w:rPr>
        <w:br/>
      </w:r>
      <w:r w:rsidR="00431746">
        <w:rPr>
          <w:rFonts w:ascii="Arial" w:hAnsi="Arial" w:cs="Arial"/>
        </w:rPr>
        <w:br/>
      </w:r>
      <w:r w:rsidR="00431746">
        <w:rPr>
          <w:rFonts w:ascii="Arial" w:hAnsi="Arial" w:cs="Arial"/>
        </w:rPr>
        <w:br/>
      </w:r>
      <w:r w:rsidR="00431746">
        <w:rPr>
          <w:rFonts w:ascii="Arial" w:hAnsi="Arial" w:cs="Arial"/>
        </w:rPr>
        <w:br/>
      </w:r>
      <w:r w:rsidR="001E14C4">
        <w:rPr>
          <w:rFonts w:ascii="Arial" w:hAnsi="Arial" w:cs="Arial"/>
        </w:rPr>
        <w:br/>
      </w:r>
      <w:r w:rsidR="001E14C4">
        <w:rPr>
          <w:rFonts w:ascii="Arial" w:hAnsi="Arial" w:cs="Arial"/>
        </w:rPr>
        <w:br/>
      </w:r>
      <w:r w:rsidR="001E14C4">
        <w:rPr>
          <w:rFonts w:ascii="Arial" w:hAnsi="Arial" w:cs="Arial"/>
        </w:rPr>
        <w:lastRenderedPageBreak/>
        <w:br/>
      </w:r>
    </w:p>
    <w:p w14:paraId="63C103F0" w14:textId="2B12F087" w:rsidR="00783229" w:rsidRPr="00783229" w:rsidRDefault="00C32EA2" w:rsidP="00783229">
      <w:pPr>
        <w:pStyle w:val="ListParagraph"/>
        <w:numPr>
          <w:ilvl w:val="1"/>
          <w:numId w:val="30"/>
        </w:numPr>
        <w:ind w:firstLineChars="0"/>
        <w:rPr>
          <w:rFonts w:ascii="Arial" w:hAnsi="Arial" w:cs="Arial"/>
        </w:rPr>
      </w:pPr>
      <w:bookmarkStart w:id="8" w:name="OLE_LINK9"/>
      <w:bookmarkStart w:id="9" w:name="OLE_LINK10"/>
      <w:r>
        <w:rPr>
          <w:rFonts w:ascii="Arial" w:hAnsi="Arial" w:cs="Arial"/>
        </w:rPr>
        <w:t>Scroll down to the “Parameter Estimates” section and perform a t-test to determine which parameter estimates are statistically significant in the model; that is, test whether each parameter estimate equals zero or not. Based on the results of these tests,</w:t>
      </w:r>
      <w:r w:rsidR="005052F0">
        <w:rPr>
          <w:rFonts w:ascii="Arial" w:hAnsi="Arial" w:cs="Arial"/>
        </w:rPr>
        <w:t xml:space="preserve"> do you think the full model with all five covariates is necessary</w:t>
      </w:r>
      <w:r>
        <w:rPr>
          <w:rFonts w:ascii="Arial" w:hAnsi="Arial" w:cs="Arial"/>
        </w:rPr>
        <w:t>? Are there any predictor variables that you would consider dropping from the model? If so, explain why.</w:t>
      </w:r>
      <w:bookmarkEnd w:id="8"/>
      <w:bookmarkEnd w:id="9"/>
    </w:p>
    <w:p w14:paraId="7EC0FB0E" w14:textId="77777777" w:rsidR="00783229" w:rsidRPr="00783229" w:rsidRDefault="00783229" w:rsidP="0074376D">
      <w:pPr>
        <w:pStyle w:val="ListParagraph"/>
        <w:ind w:left="1440" w:firstLineChars="0" w:firstLine="0"/>
        <w:rPr>
          <w:rFonts w:ascii="Arial" w:hAnsi="Arial" w:cs="Arial"/>
        </w:rPr>
      </w:pPr>
    </w:p>
    <w:p w14:paraId="4C6C455E" w14:textId="77777777" w:rsidR="00783229" w:rsidRPr="00783229" w:rsidRDefault="00783229" w:rsidP="00402B3E">
      <w:pPr>
        <w:pStyle w:val="ListParagraph"/>
        <w:ind w:left="1440" w:firstLineChars="0" w:firstLine="0"/>
        <w:rPr>
          <w:rFonts w:ascii="Arial" w:hAnsi="Arial" w:cs="Arial"/>
        </w:rPr>
      </w:pPr>
      <w:r w:rsidRPr="00783229">
        <w:rPr>
          <w:rFonts w:ascii="Arial" w:hAnsi="Arial" w:cs="Arial"/>
        </w:rPr>
        <w:t>Based on the results of these tests, we can see that the predictor variables x1 (Blood-clotting score), x2 (Prognostic index), and x3 (Enzyme function test score) are statistically significant at a common significance level (e.g., 0.05), as their p-values are less than 0.05. This means that these variables have a significant effect on the response variable (Survival Time), assuming that the other variables are held constant.</w:t>
      </w:r>
    </w:p>
    <w:p w14:paraId="70ADF599" w14:textId="77777777" w:rsidR="00783229" w:rsidRPr="00783229" w:rsidRDefault="00783229" w:rsidP="00083CFB">
      <w:pPr>
        <w:pStyle w:val="ListParagraph"/>
        <w:ind w:left="1440" w:firstLineChars="0" w:firstLine="0"/>
        <w:rPr>
          <w:rFonts w:ascii="Arial" w:hAnsi="Arial" w:cs="Arial"/>
        </w:rPr>
      </w:pPr>
    </w:p>
    <w:p w14:paraId="5CB3CF3D" w14:textId="77777777" w:rsidR="00783229" w:rsidRPr="00783229" w:rsidRDefault="00783229" w:rsidP="00A8313B">
      <w:pPr>
        <w:pStyle w:val="ListParagraph"/>
        <w:ind w:left="1440" w:firstLineChars="0" w:firstLine="0"/>
        <w:rPr>
          <w:rFonts w:ascii="Arial" w:hAnsi="Arial" w:cs="Arial"/>
        </w:rPr>
      </w:pPr>
      <w:r w:rsidRPr="00783229">
        <w:rPr>
          <w:rFonts w:ascii="Arial" w:hAnsi="Arial" w:cs="Arial"/>
        </w:rPr>
        <w:t>On the other hand, the predictor variables x4 (Liver function test score) and x5 (Age) are not statistically significant, as their p-values are greater than 0.05. This suggests that these variables do not have a significant effect on the response variable, assuming that the other variables are held constant.</w:t>
      </w:r>
    </w:p>
    <w:p w14:paraId="79223D22" w14:textId="77777777" w:rsidR="00783229" w:rsidRPr="00783229" w:rsidRDefault="00783229" w:rsidP="006561A2">
      <w:pPr>
        <w:pStyle w:val="ListParagraph"/>
        <w:ind w:left="1440" w:firstLineChars="0" w:firstLine="0"/>
        <w:rPr>
          <w:rFonts w:ascii="Arial" w:hAnsi="Arial" w:cs="Arial"/>
        </w:rPr>
      </w:pPr>
    </w:p>
    <w:p w14:paraId="69647EC6" w14:textId="6ABBC9A5" w:rsidR="00431746" w:rsidRDefault="00783229" w:rsidP="0040001F">
      <w:pPr>
        <w:pStyle w:val="ListParagraph"/>
        <w:ind w:left="1440" w:firstLineChars="0" w:firstLine="0"/>
        <w:rPr>
          <w:rFonts w:ascii="Arial" w:hAnsi="Arial" w:cs="Arial"/>
        </w:rPr>
      </w:pPr>
      <w:r w:rsidRPr="00783229">
        <w:rPr>
          <w:rFonts w:ascii="Arial" w:hAnsi="Arial" w:cs="Arial"/>
        </w:rPr>
        <w:t xml:space="preserve">Therefore, </w:t>
      </w:r>
      <w:r w:rsidR="006561A2">
        <w:rPr>
          <w:rFonts w:ascii="Arial" w:hAnsi="Arial" w:cs="Arial" w:hint="eastAsia"/>
        </w:rPr>
        <w:t>we</w:t>
      </w:r>
      <w:r w:rsidR="006561A2">
        <w:rPr>
          <w:rFonts w:ascii="Arial" w:hAnsi="Arial" w:cs="Arial"/>
        </w:rPr>
        <w:t xml:space="preserve"> might</w:t>
      </w:r>
      <w:r w:rsidRPr="00783229">
        <w:rPr>
          <w:rFonts w:ascii="Arial" w:hAnsi="Arial" w:cs="Arial"/>
        </w:rPr>
        <w:t xml:space="preserve"> consider dropping the variables x4 and x5 from the model, as they do not appear to provide any additional predictive power beyond that provided by the other variables.</w:t>
      </w:r>
      <w:r w:rsidR="00C32EA2">
        <w:rPr>
          <w:rFonts w:ascii="Arial" w:hAnsi="Arial" w:cs="Arial"/>
        </w:rPr>
        <w:br/>
      </w:r>
      <w:r w:rsidR="001E14C4">
        <w:rPr>
          <w:rFonts w:ascii="Arial" w:hAnsi="Arial" w:cs="Arial"/>
        </w:rPr>
        <w:br/>
      </w:r>
    </w:p>
    <w:p w14:paraId="4F6070B5" w14:textId="69C6FF6C" w:rsidR="00C1204D" w:rsidRDefault="00C32EA2" w:rsidP="00431746">
      <w:pPr>
        <w:pStyle w:val="ListParagraph"/>
        <w:numPr>
          <w:ilvl w:val="1"/>
          <w:numId w:val="30"/>
        </w:numPr>
        <w:ind w:firstLineChars="0"/>
        <w:rPr>
          <w:rFonts w:ascii="Arial" w:hAnsi="Arial" w:cs="Arial"/>
        </w:rPr>
      </w:pPr>
      <w:bookmarkStart w:id="10" w:name="OLE_LINK11"/>
      <w:bookmarkStart w:id="11" w:name="OLE_LINK12"/>
      <w:bookmarkStart w:id="12" w:name="OLE_LINK13"/>
      <w:bookmarkStart w:id="13" w:name="OLE_LINK14"/>
      <w:r>
        <w:rPr>
          <w:rFonts w:ascii="Arial" w:hAnsi="Arial" w:cs="Arial"/>
        </w:rPr>
        <w:t>From the red triangle next to “Response y” at the top of the JMP output, select the “Plot Residual by Predicted” and “Plot Residual by Row” commands from the “Row Diagnostics” option. Based on these plots and the criteria discussed in class, comment on the adequacy of the model. Do the residuals appear to be independent and normally distributed around zero with constant variance?</w:t>
      </w:r>
      <w:r w:rsidR="00747F01">
        <w:rPr>
          <w:rFonts w:ascii="Arial" w:hAnsi="Arial" w:cs="Arial"/>
        </w:rPr>
        <w:br/>
      </w:r>
      <w:r w:rsidR="00747F01">
        <w:rPr>
          <w:rFonts w:ascii="Arial" w:hAnsi="Arial" w:cs="Arial"/>
        </w:rPr>
        <w:br/>
      </w:r>
      <w:r w:rsidR="00747F01" w:rsidRPr="00747F01">
        <w:rPr>
          <w:rFonts w:ascii="Arial" w:hAnsi="Arial" w:cs="Arial"/>
        </w:rPr>
        <w:t>The "Residual by Row" plot showing randomness around the center line 0 indicates that the residuals are independent, which is a good sign. However, the "Residual by Predicted" plot showing a fan-out pattern is a concern. This pattern suggests that the variance of the residuals is not constant, violating the assumption of homoscedasticity in linear regression. This could potentially bias the standard errors and thus the statistical inference (like confidence intervals and p-values).</w:t>
      </w:r>
    </w:p>
    <w:bookmarkEnd w:id="10"/>
    <w:bookmarkEnd w:id="11"/>
    <w:p w14:paraId="41D0B67B" w14:textId="77777777" w:rsidR="00C1204D" w:rsidRDefault="00C1204D" w:rsidP="00C1204D">
      <w:pPr>
        <w:pStyle w:val="ListParagraph"/>
        <w:ind w:left="1440" w:firstLineChars="0" w:firstLine="0"/>
        <w:rPr>
          <w:rFonts w:ascii="Arial" w:hAnsi="Arial" w:cs="Arial"/>
        </w:rPr>
      </w:pPr>
    </w:p>
    <w:p w14:paraId="7EF567A5" w14:textId="77777777" w:rsidR="00C1204D" w:rsidRDefault="00C1204D" w:rsidP="00C1204D">
      <w:pPr>
        <w:pStyle w:val="ListParagraph"/>
        <w:ind w:left="1440" w:firstLineChars="0" w:firstLine="0"/>
        <w:rPr>
          <w:rFonts w:ascii="Arial" w:hAnsi="Arial" w:cs="Arial"/>
        </w:rPr>
      </w:pPr>
    </w:p>
    <w:p w14:paraId="2796126A" w14:textId="77777777" w:rsidR="00C1204D" w:rsidRDefault="00C1204D" w:rsidP="00C1204D">
      <w:pPr>
        <w:pStyle w:val="ListParagraph"/>
        <w:ind w:left="1440" w:firstLineChars="0" w:firstLine="0"/>
        <w:rPr>
          <w:rFonts w:ascii="Arial" w:hAnsi="Arial" w:cs="Arial"/>
        </w:rPr>
      </w:pPr>
    </w:p>
    <w:p w14:paraId="434D2E85" w14:textId="77777777" w:rsidR="00C1204D" w:rsidRDefault="00C1204D" w:rsidP="00C1204D">
      <w:pPr>
        <w:pStyle w:val="ListParagraph"/>
        <w:ind w:left="1440" w:firstLineChars="0" w:firstLine="0"/>
        <w:rPr>
          <w:rFonts w:ascii="Arial" w:hAnsi="Arial" w:cs="Arial"/>
        </w:rPr>
      </w:pPr>
    </w:p>
    <w:p w14:paraId="02FE7F22" w14:textId="77777777" w:rsidR="00C1204D" w:rsidRDefault="00C1204D" w:rsidP="00C1204D">
      <w:pPr>
        <w:pStyle w:val="ListParagraph"/>
        <w:ind w:left="1440" w:firstLineChars="0" w:firstLine="0"/>
        <w:rPr>
          <w:rFonts w:ascii="Arial" w:hAnsi="Arial" w:cs="Arial"/>
        </w:rPr>
      </w:pPr>
    </w:p>
    <w:p w14:paraId="785FF485" w14:textId="2378955A" w:rsidR="00C1204D" w:rsidRDefault="00C1204D" w:rsidP="00431746">
      <w:pPr>
        <w:pStyle w:val="ListParagraph"/>
        <w:numPr>
          <w:ilvl w:val="1"/>
          <w:numId w:val="30"/>
        </w:numPr>
        <w:ind w:firstLineChars="0"/>
        <w:rPr>
          <w:rFonts w:ascii="Arial" w:hAnsi="Arial" w:cs="Arial"/>
        </w:rPr>
      </w:pPr>
      <w:r>
        <w:rPr>
          <w:rFonts w:ascii="Arial" w:hAnsi="Arial" w:cs="Arial"/>
        </w:rPr>
        <w:t>Does the residual plot suggest any transformation on Y may be necessary?  If so, apply the transformation for the rest of the analysis. State the transformation you have selected.</w:t>
      </w:r>
      <w:r w:rsidR="00814D7D">
        <w:rPr>
          <w:rFonts w:ascii="Arial" w:hAnsi="Arial" w:cs="Arial"/>
        </w:rPr>
        <w:br/>
      </w:r>
      <w:r w:rsidR="00814D7D">
        <w:rPr>
          <w:rFonts w:ascii="Arial" w:hAnsi="Arial" w:cs="Arial"/>
        </w:rPr>
        <w:br/>
      </w:r>
      <w:r w:rsidR="000A320F" w:rsidRPr="000A320F">
        <w:rPr>
          <w:rFonts w:ascii="Arial" w:hAnsi="Arial" w:cs="Arial"/>
        </w:rPr>
        <w:t>The fan-out pattern in the "Residual by Predicted" plot suggests that a transformation might be necessary to stabilize the variance. A common choice in such situations is a log transformation on the response variable Y</w:t>
      </w:r>
      <w:r w:rsidR="006D18B4">
        <w:rPr>
          <w:rFonts w:ascii="Arial" w:hAnsi="Arial" w:cs="Arial"/>
        </w:rPr>
        <w:t xml:space="preserve">, which </w:t>
      </w:r>
      <w:r w:rsidR="000A320F" w:rsidRPr="000A320F">
        <w:rPr>
          <w:rFonts w:ascii="Arial" w:hAnsi="Arial" w:cs="Arial" w:hint="eastAsia"/>
        </w:rPr>
        <w:t>c</w:t>
      </w:r>
      <w:r w:rsidR="000A320F" w:rsidRPr="000A320F">
        <w:rPr>
          <w:rFonts w:ascii="Arial" w:hAnsi="Arial" w:cs="Arial"/>
        </w:rPr>
        <w:t>an often help in reducing the heteroscedasticity and making the model more appropriate for the data.</w:t>
      </w:r>
    </w:p>
    <w:bookmarkEnd w:id="12"/>
    <w:bookmarkEnd w:id="13"/>
    <w:p w14:paraId="143482DD" w14:textId="3099D57E" w:rsidR="00C32EA2" w:rsidRDefault="001E14C4" w:rsidP="00C1204D">
      <w:pPr>
        <w:pStyle w:val="ListParagraph"/>
        <w:ind w:firstLineChars="0"/>
        <w:rPr>
          <w:rFonts w:ascii="Arial" w:hAnsi="Arial" w:cs="Arial"/>
        </w:rPr>
      </w:pPr>
      <w:r>
        <w:rPr>
          <w:rFonts w:ascii="Arial" w:hAnsi="Arial" w:cs="Arial"/>
        </w:rPr>
        <w:br/>
      </w:r>
      <w:r>
        <w:rPr>
          <w:rFonts w:ascii="Arial" w:hAnsi="Arial" w:cs="Arial"/>
        </w:rPr>
        <w:br/>
      </w:r>
    </w:p>
    <w:p w14:paraId="3D8D1BF2" w14:textId="2728EF20" w:rsidR="001E14C4" w:rsidRDefault="001E14C4" w:rsidP="001E14C4">
      <w:pPr>
        <w:pStyle w:val="ListParagraph"/>
        <w:numPr>
          <w:ilvl w:val="0"/>
          <w:numId w:val="30"/>
        </w:numPr>
        <w:ind w:firstLineChars="0"/>
        <w:rPr>
          <w:rFonts w:ascii="Arial" w:hAnsi="Arial" w:cs="Arial"/>
        </w:rPr>
      </w:pPr>
      <w:bookmarkStart w:id="14" w:name="OLE_LINK15"/>
      <w:bookmarkStart w:id="15" w:name="OLE_LINK16"/>
      <w:r>
        <w:rPr>
          <w:rFonts w:ascii="Arial" w:hAnsi="Arial" w:cs="Arial"/>
        </w:rPr>
        <w:t>Let us now use the tools within JMP to implement the techniques of stepwise variable selection discussed in class. To do this, go to the “Analyze -&gt; Fit Model” menu and setting up the full model as usual, but this time, before clicking the “Run” button, change the “Personality” to “Stepwise”.</w:t>
      </w:r>
      <w:r>
        <w:rPr>
          <w:rFonts w:ascii="Arial" w:hAnsi="Arial" w:cs="Arial"/>
        </w:rPr>
        <w:br/>
      </w:r>
      <w:r>
        <w:rPr>
          <w:rFonts w:ascii="Arial" w:hAnsi="Arial" w:cs="Arial"/>
        </w:rPr>
        <w:br/>
        <w:t xml:space="preserve">You will be taken to a new JMP screen that allows you to control the various parameters involved in the </w:t>
      </w:r>
      <w:r w:rsidR="00E23358">
        <w:rPr>
          <w:rFonts w:ascii="Arial" w:hAnsi="Arial" w:cs="Arial"/>
        </w:rPr>
        <w:t>decision-making</w:t>
      </w:r>
      <w:r>
        <w:rPr>
          <w:rFonts w:ascii="Arial" w:hAnsi="Arial" w:cs="Arial"/>
        </w:rPr>
        <w:t xml:space="preserve"> process of the stepwise regression. As discussed in class, we will use the “P-value Threshold” stopping rule, so first change the stopping rule accordingly. </w:t>
      </w:r>
      <w:r>
        <w:rPr>
          <w:rFonts w:ascii="Arial" w:hAnsi="Arial" w:cs="Arial"/>
        </w:rPr>
        <w:br/>
      </w:r>
    </w:p>
    <w:p w14:paraId="6975ED93" w14:textId="3D35E96F" w:rsidR="00C1204D" w:rsidRDefault="00260F17" w:rsidP="00C1204D">
      <w:pPr>
        <w:pStyle w:val="ListParagraph"/>
        <w:numPr>
          <w:ilvl w:val="1"/>
          <w:numId w:val="30"/>
        </w:numPr>
        <w:ind w:firstLineChars="0"/>
        <w:rPr>
          <w:rFonts w:ascii="Arial" w:hAnsi="Arial" w:cs="Arial"/>
        </w:rPr>
      </w:pPr>
      <w:r>
        <w:rPr>
          <w:rFonts w:ascii="Arial" w:hAnsi="Arial" w:cs="Arial"/>
        </w:rPr>
        <w:t>First,</w:t>
      </w:r>
      <w:r w:rsidR="001E14C4">
        <w:rPr>
          <w:rFonts w:ascii="Arial" w:hAnsi="Arial" w:cs="Arial"/>
        </w:rPr>
        <w:t xml:space="preserve"> we will move in the “Forward” direction, using the default initial values for the “Prob to Enter” and “Prob to Leave”. Make sure that </w:t>
      </w:r>
      <w:proofErr w:type="gramStart"/>
      <w:r w:rsidR="001E14C4">
        <w:rPr>
          <w:rFonts w:ascii="Arial" w:hAnsi="Arial" w:cs="Arial"/>
        </w:rPr>
        <w:t>all of</w:t>
      </w:r>
      <w:proofErr w:type="gramEnd"/>
      <w:r w:rsidR="001E14C4">
        <w:rPr>
          <w:rFonts w:ascii="Arial" w:hAnsi="Arial" w:cs="Arial"/>
        </w:rPr>
        <w:t xml:space="preserve"> the variables have been removed from the model by clicking the “Remove All” button, and then click the “Go” button to have JMP perform the stepwise regression. At the end of the process, the predictor variables that are checked in the “Current Estimates” section will have been the ones chosen to be in the final model. At this point, you can click the “Run Model” button to run and inspect the adequacy of that current model.</w:t>
      </w:r>
      <w:r w:rsidR="009473BE">
        <w:rPr>
          <w:rFonts w:ascii="Arial" w:hAnsi="Arial" w:cs="Arial"/>
        </w:rPr>
        <w:t xml:space="preserve"> Take a few minutes to familiarize yourself with this new JMP screen by trying different “Prob to Enter” and “Prob to Leave” values and trying the different directions of stepwise regression such as “Forward”, “Backward”, and “Mixed”. Remember that for “Forward” stepwise regressio</w:t>
      </w:r>
      <w:r w:rsidR="00A37678">
        <w:rPr>
          <w:rFonts w:ascii="Arial" w:hAnsi="Arial" w:cs="Arial"/>
        </w:rPr>
        <w:t>n you must remove all predictor</w:t>
      </w:r>
      <w:r w:rsidR="009473BE">
        <w:rPr>
          <w:rFonts w:ascii="Arial" w:hAnsi="Arial" w:cs="Arial"/>
        </w:rPr>
        <w:t xml:space="preserve"> variables from the model to start fresh, and that for “Backward” stepwise regression you must instead enter all predictor variables to the model to start fresh.</w:t>
      </w:r>
      <w:r w:rsidR="009473BE">
        <w:rPr>
          <w:rFonts w:ascii="Arial" w:hAnsi="Arial" w:cs="Arial"/>
        </w:rPr>
        <w:br/>
      </w:r>
      <w:r w:rsidR="009473BE">
        <w:rPr>
          <w:rFonts w:ascii="Arial" w:hAnsi="Arial" w:cs="Arial"/>
        </w:rPr>
        <w:br/>
        <w:t xml:space="preserve">Although we have not discussed them in much detail in the class, the </w:t>
      </w:r>
      <w:proofErr w:type="spellStart"/>
      <w:r w:rsidR="009473BE">
        <w:rPr>
          <w:rFonts w:ascii="Arial" w:hAnsi="Arial" w:cs="Arial"/>
        </w:rPr>
        <w:t>AICc</w:t>
      </w:r>
      <w:proofErr w:type="spellEnd"/>
      <w:r w:rsidR="009473BE">
        <w:rPr>
          <w:rFonts w:ascii="Arial" w:hAnsi="Arial" w:cs="Arial"/>
        </w:rPr>
        <w:t xml:space="preserve"> and BIC values offer criteria similar to the P-value Threshold that help us determine which predictor variables to incl</w:t>
      </w:r>
      <w:r w:rsidR="00B42068">
        <w:rPr>
          <w:rFonts w:ascii="Arial" w:hAnsi="Arial" w:cs="Arial"/>
        </w:rPr>
        <w:t>ude in our model. T</w:t>
      </w:r>
      <w:r w:rsidR="009473BE">
        <w:rPr>
          <w:rFonts w:ascii="Arial" w:hAnsi="Arial" w:cs="Arial"/>
        </w:rPr>
        <w:t xml:space="preserve">ry the stepwise regression procedure using those information criteria to see how </w:t>
      </w:r>
      <w:r w:rsidR="009473BE">
        <w:rPr>
          <w:rFonts w:ascii="Arial" w:hAnsi="Arial" w:cs="Arial"/>
        </w:rPr>
        <w:lastRenderedPageBreak/>
        <w:t>they com</w:t>
      </w:r>
      <w:r w:rsidR="008D32C9">
        <w:rPr>
          <w:rFonts w:ascii="Arial" w:hAnsi="Arial" w:cs="Arial"/>
        </w:rPr>
        <w:t>pare to the P-value Threshold.</w:t>
      </w:r>
      <w:r w:rsidR="008D32C9">
        <w:rPr>
          <w:rFonts w:ascii="Arial" w:hAnsi="Arial" w:cs="Arial"/>
        </w:rPr>
        <w:br/>
      </w:r>
    </w:p>
    <w:p w14:paraId="6C28185C" w14:textId="77777777" w:rsidR="00B42068" w:rsidRDefault="00B42068" w:rsidP="00B42068">
      <w:pPr>
        <w:pStyle w:val="ListParagraph"/>
        <w:ind w:left="1440" w:firstLineChars="0" w:firstLine="0"/>
        <w:rPr>
          <w:rFonts w:ascii="Arial" w:hAnsi="Arial" w:cs="Arial"/>
        </w:rPr>
      </w:pPr>
      <w:r>
        <w:rPr>
          <w:rFonts w:ascii="Arial" w:hAnsi="Arial" w:cs="Arial"/>
        </w:rPr>
        <w:t xml:space="preserve">Note that different criteria may lead to different models and all of them may be adequate.  In the table below, list all the different model selection procedures that you have tried and </w:t>
      </w:r>
    </w:p>
    <w:p w14:paraId="6C62B3A9" w14:textId="77777777" w:rsidR="008D32C9" w:rsidRDefault="008D32C9" w:rsidP="0075297F">
      <w:pPr>
        <w:pStyle w:val="ListParagraph"/>
        <w:ind w:firstLineChars="0" w:firstLine="0"/>
        <w:rPr>
          <w:rFonts w:ascii="Arial" w:hAnsi="Arial" w:cs="Arial"/>
        </w:rPr>
      </w:pPr>
    </w:p>
    <w:p w14:paraId="21935D73" w14:textId="77777777" w:rsidR="008D32C9" w:rsidRDefault="008D32C9" w:rsidP="008D32C9">
      <w:pPr>
        <w:pStyle w:val="ListParagraph"/>
        <w:ind w:firstLineChars="0"/>
        <w:rPr>
          <w:rFonts w:ascii="Arial" w:hAnsi="Arial" w:cs="Arial"/>
        </w:rPr>
      </w:pPr>
      <w:bookmarkStart w:id="16" w:name="OLE_LINK36"/>
      <w:bookmarkStart w:id="17" w:name="OLE_LINK37"/>
    </w:p>
    <w:tbl>
      <w:tblPr>
        <w:tblpPr w:leftFromText="180" w:rightFromText="180" w:vertAnchor="text" w:horzAnchor="margin" w:tblpXSpec="center" w:tblpY="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2792"/>
        <w:gridCol w:w="632"/>
        <w:gridCol w:w="2110"/>
      </w:tblGrid>
      <w:tr w:rsidR="0011157F" w:rsidRPr="0078293A" w14:paraId="22C91DA2" w14:textId="77777777" w:rsidTr="0078293A">
        <w:tc>
          <w:tcPr>
            <w:tcW w:w="908" w:type="pct"/>
            <w:shd w:val="clear" w:color="auto" w:fill="auto"/>
          </w:tcPr>
          <w:p w14:paraId="2D74B7CE" w14:textId="77777777" w:rsidR="00B42068" w:rsidRPr="0078293A" w:rsidRDefault="00B42068" w:rsidP="0078293A">
            <w:pPr>
              <w:pStyle w:val="ListParagraph"/>
              <w:ind w:firstLineChars="0" w:firstLine="0"/>
              <w:rPr>
                <w:rFonts w:ascii="Arial" w:hAnsi="Arial" w:cs="Arial"/>
                <w:b/>
              </w:rPr>
            </w:pPr>
            <w:r w:rsidRPr="0078293A">
              <w:rPr>
                <w:rFonts w:ascii="Arial" w:hAnsi="Arial" w:cs="Arial"/>
                <w:b/>
              </w:rPr>
              <w:t>Method</w:t>
            </w:r>
          </w:p>
        </w:tc>
        <w:tc>
          <w:tcPr>
            <w:tcW w:w="845" w:type="pct"/>
            <w:shd w:val="clear" w:color="auto" w:fill="auto"/>
          </w:tcPr>
          <w:p w14:paraId="71BC280F" w14:textId="752A55D9" w:rsidR="00B42068" w:rsidRPr="0078293A" w:rsidRDefault="00B42068" w:rsidP="00B83FF5">
            <w:pPr>
              <w:pStyle w:val="ListParagraph"/>
              <w:ind w:firstLineChars="0" w:firstLine="0"/>
              <w:jc w:val="left"/>
              <w:rPr>
                <w:rFonts w:ascii="Arial" w:hAnsi="Arial" w:cs="Arial"/>
                <w:b/>
              </w:rPr>
            </w:pPr>
            <w:r w:rsidRPr="0078293A">
              <w:rPr>
                <w:rFonts w:ascii="Arial" w:hAnsi="Arial" w:cs="Arial"/>
                <w:b/>
              </w:rPr>
              <w:t>Prob</w:t>
            </w:r>
            <w:r w:rsidR="008571C4">
              <w:rPr>
                <w:rFonts w:ascii="Arial" w:hAnsi="Arial" w:cs="Arial"/>
                <w:b/>
              </w:rPr>
              <w:t xml:space="preserve"> </w:t>
            </w:r>
            <w:r w:rsidRPr="0078293A">
              <w:rPr>
                <w:rFonts w:ascii="Arial" w:hAnsi="Arial" w:cs="Arial"/>
                <w:b/>
              </w:rPr>
              <w:t>to enter/leave</w:t>
            </w:r>
          </w:p>
        </w:tc>
        <w:tc>
          <w:tcPr>
            <w:tcW w:w="1638" w:type="pct"/>
            <w:shd w:val="clear" w:color="auto" w:fill="auto"/>
          </w:tcPr>
          <w:p w14:paraId="5A59B990" w14:textId="77777777" w:rsidR="00B42068" w:rsidRPr="0078293A" w:rsidRDefault="00B42068" w:rsidP="00B83FF5">
            <w:pPr>
              <w:pStyle w:val="ListParagraph"/>
              <w:ind w:firstLine="422"/>
              <w:jc w:val="left"/>
              <w:rPr>
                <w:rFonts w:ascii="Arial" w:hAnsi="Arial" w:cs="Arial"/>
                <w:b/>
              </w:rPr>
            </w:pPr>
            <w:r w:rsidRPr="0078293A">
              <w:rPr>
                <w:rFonts w:ascii="Arial" w:hAnsi="Arial" w:cs="Arial"/>
                <w:b/>
              </w:rPr>
              <w:t>Fitted model</w:t>
            </w:r>
          </w:p>
        </w:tc>
        <w:tc>
          <w:tcPr>
            <w:tcW w:w="371" w:type="pct"/>
            <w:shd w:val="clear" w:color="auto" w:fill="auto"/>
          </w:tcPr>
          <w:p w14:paraId="3F30BBBA" w14:textId="77777777" w:rsidR="00B42068" w:rsidRPr="0078293A" w:rsidRDefault="00B42068" w:rsidP="0078293A">
            <w:pPr>
              <w:pStyle w:val="ListParagraph"/>
              <w:ind w:firstLineChars="0" w:firstLine="0"/>
              <w:rPr>
                <w:rFonts w:ascii="SimSun" w:hAnsi="SimSun" w:cs="Arial"/>
                <w:b/>
                <w:vertAlign w:val="superscript"/>
              </w:rPr>
            </w:pPr>
            <w:r w:rsidRPr="0078293A">
              <w:rPr>
                <w:rFonts w:ascii="Arial" w:hAnsi="Arial" w:cs="Arial"/>
                <w:b/>
              </w:rPr>
              <w:t>R</w:t>
            </w:r>
            <w:r w:rsidRPr="0078293A">
              <w:rPr>
                <w:rFonts w:ascii="SimSun" w:hAnsi="SimSun" w:cs="Arial"/>
                <w:b/>
                <w:vertAlign w:val="superscript"/>
              </w:rPr>
              <w:t>2</w:t>
            </w:r>
          </w:p>
        </w:tc>
        <w:tc>
          <w:tcPr>
            <w:tcW w:w="1239" w:type="pct"/>
            <w:shd w:val="clear" w:color="auto" w:fill="auto"/>
          </w:tcPr>
          <w:p w14:paraId="4B9EB66C" w14:textId="77777777" w:rsidR="00B42068" w:rsidRPr="0078293A" w:rsidRDefault="003B460D" w:rsidP="0078293A">
            <w:pPr>
              <w:pStyle w:val="ListParagraph"/>
              <w:ind w:firstLineChars="0" w:firstLine="0"/>
              <w:rPr>
                <w:rFonts w:ascii="Arial" w:hAnsi="Arial" w:cs="Arial"/>
                <w:b/>
              </w:rPr>
            </w:pPr>
            <w:r w:rsidRPr="0078293A">
              <w:rPr>
                <w:rFonts w:ascii="Arial" w:hAnsi="Arial" w:cs="Arial"/>
                <w:b/>
              </w:rPr>
              <w:t>Notes on the fit</w:t>
            </w:r>
          </w:p>
        </w:tc>
      </w:tr>
      <w:tr w:rsidR="0011157F" w:rsidRPr="0078293A" w14:paraId="6A4822A7" w14:textId="77777777" w:rsidTr="0078293A">
        <w:trPr>
          <w:trHeight w:val="1061"/>
        </w:trPr>
        <w:tc>
          <w:tcPr>
            <w:tcW w:w="908" w:type="pct"/>
            <w:shd w:val="clear" w:color="auto" w:fill="auto"/>
          </w:tcPr>
          <w:p w14:paraId="1882A5DF" w14:textId="77777777" w:rsidR="00B42068" w:rsidRPr="0078293A" w:rsidRDefault="00B42068" w:rsidP="0078293A">
            <w:pPr>
              <w:pStyle w:val="ListParagraph"/>
              <w:ind w:firstLineChars="0" w:firstLine="0"/>
              <w:rPr>
                <w:rFonts w:ascii="Arial" w:hAnsi="Arial" w:cs="Arial"/>
              </w:rPr>
            </w:pPr>
            <w:r w:rsidRPr="0078293A">
              <w:rPr>
                <w:rFonts w:ascii="Arial" w:hAnsi="Arial" w:cs="Arial"/>
              </w:rPr>
              <w:t>Forward Selection</w:t>
            </w:r>
          </w:p>
          <w:p w14:paraId="67222391" w14:textId="77777777" w:rsidR="00B42068" w:rsidRPr="0078293A" w:rsidRDefault="00B42068" w:rsidP="0078293A">
            <w:pPr>
              <w:pStyle w:val="ListParagraph"/>
              <w:ind w:firstLineChars="0" w:firstLine="0"/>
              <w:rPr>
                <w:rFonts w:ascii="Arial" w:hAnsi="Arial" w:cs="Arial"/>
              </w:rPr>
            </w:pPr>
          </w:p>
        </w:tc>
        <w:tc>
          <w:tcPr>
            <w:tcW w:w="845" w:type="pct"/>
            <w:shd w:val="clear" w:color="auto" w:fill="auto"/>
          </w:tcPr>
          <w:p w14:paraId="23BB5D6D" w14:textId="6E93056C" w:rsidR="00B42068" w:rsidRPr="0078293A" w:rsidRDefault="009F1E8B" w:rsidP="00525119">
            <w:pPr>
              <w:pStyle w:val="ListParagraph"/>
              <w:ind w:firstLineChars="0" w:firstLine="0"/>
              <w:jc w:val="center"/>
              <w:rPr>
                <w:rFonts w:ascii="Arial" w:hAnsi="Arial" w:cs="Arial"/>
              </w:rPr>
            </w:pPr>
            <w:r>
              <w:rPr>
                <w:rFonts w:ascii="Arial" w:hAnsi="Arial" w:cs="Arial"/>
              </w:rPr>
              <w:t>0.25</w:t>
            </w:r>
            <w:r w:rsidR="00E036E1">
              <w:rPr>
                <w:rFonts w:ascii="Arial" w:hAnsi="Arial" w:cs="Arial"/>
              </w:rPr>
              <w:t>/</w:t>
            </w:r>
            <w:r>
              <w:rPr>
                <w:rFonts w:ascii="Arial" w:hAnsi="Arial" w:cs="Arial"/>
              </w:rPr>
              <w:t>0.1</w:t>
            </w:r>
          </w:p>
        </w:tc>
        <w:tc>
          <w:tcPr>
            <w:tcW w:w="1638" w:type="pct"/>
            <w:shd w:val="clear" w:color="auto" w:fill="auto"/>
          </w:tcPr>
          <w:p w14:paraId="65FBD9B7" w14:textId="6284F87D" w:rsidR="00B42068" w:rsidRPr="0078293A" w:rsidRDefault="00612EE2" w:rsidP="00612EE2">
            <w:pPr>
              <w:pStyle w:val="ListParagraph"/>
              <w:ind w:firstLineChars="0" w:firstLine="0"/>
              <w:jc w:val="center"/>
              <w:rPr>
                <w:rFonts w:ascii="Arial" w:hAnsi="Arial" w:cs="Arial"/>
              </w:rPr>
            </w:pPr>
            <w:bookmarkStart w:id="18" w:name="OLE_LINK19"/>
            <w:bookmarkStart w:id="19" w:name="OLE_LINK20"/>
            <w:bookmarkStart w:id="20" w:name="OLE_LINK25"/>
            <w:r>
              <w:rPr>
                <w:rFonts w:ascii="Arial" w:hAnsi="Arial" w:cs="Arial"/>
              </w:rPr>
              <w:t>x1, x2, x3, x4</w:t>
            </w:r>
            <w:bookmarkEnd w:id="18"/>
            <w:bookmarkEnd w:id="19"/>
            <w:bookmarkEnd w:id="20"/>
          </w:p>
        </w:tc>
        <w:tc>
          <w:tcPr>
            <w:tcW w:w="371" w:type="pct"/>
            <w:shd w:val="clear" w:color="auto" w:fill="auto"/>
          </w:tcPr>
          <w:p w14:paraId="09DC2763" w14:textId="436BC264" w:rsidR="00B42068" w:rsidRPr="0078293A" w:rsidRDefault="007F7126" w:rsidP="00FB38E2">
            <w:pPr>
              <w:pStyle w:val="ListParagraph"/>
              <w:ind w:firstLineChars="0" w:firstLine="0"/>
              <w:jc w:val="left"/>
              <w:rPr>
                <w:rFonts w:ascii="Arial" w:hAnsi="Arial" w:cs="Arial"/>
              </w:rPr>
            </w:pPr>
            <w:bookmarkStart w:id="21" w:name="OLE_LINK21"/>
            <w:bookmarkStart w:id="22" w:name="OLE_LINK22"/>
            <w:r>
              <w:rPr>
                <w:rFonts w:ascii="Arial" w:hAnsi="Arial" w:cs="Arial"/>
              </w:rPr>
              <w:t>0.691041</w:t>
            </w:r>
            <w:bookmarkEnd w:id="21"/>
            <w:bookmarkEnd w:id="22"/>
          </w:p>
        </w:tc>
        <w:tc>
          <w:tcPr>
            <w:tcW w:w="1239" w:type="pct"/>
            <w:shd w:val="clear" w:color="auto" w:fill="auto"/>
          </w:tcPr>
          <w:p w14:paraId="5DDFB5A3" w14:textId="1F07A0A8" w:rsidR="00B42068" w:rsidRPr="0078293A" w:rsidRDefault="00BF3484" w:rsidP="00BF3484">
            <w:pPr>
              <w:pStyle w:val="ListParagraph"/>
              <w:jc w:val="center"/>
              <w:rPr>
                <w:rFonts w:ascii="Arial" w:hAnsi="Arial" w:cs="Arial"/>
              </w:rPr>
            </w:pPr>
            <w:r>
              <w:rPr>
                <w:rFonts w:ascii="Arial" w:hAnsi="Arial" w:cs="Arial"/>
              </w:rPr>
              <w:t>/</w:t>
            </w:r>
          </w:p>
        </w:tc>
      </w:tr>
      <w:tr w:rsidR="0011157F" w:rsidRPr="0078293A" w14:paraId="53D44F75" w14:textId="77777777" w:rsidTr="0078293A">
        <w:trPr>
          <w:trHeight w:val="1091"/>
        </w:trPr>
        <w:tc>
          <w:tcPr>
            <w:tcW w:w="908" w:type="pct"/>
            <w:shd w:val="clear" w:color="auto" w:fill="auto"/>
          </w:tcPr>
          <w:p w14:paraId="6C6644D8" w14:textId="77777777" w:rsidR="00B42068" w:rsidRPr="0078293A" w:rsidRDefault="003B460D" w:rsidP="0078293A">
            <w:pPr>
              <w:pStyle w:val="ListParagraph"/>
              <w:ind w:firstLineChars="0" w:firstLine="0"/>
              <w:rPr>
                <w:rFonts w:ascii="Arial" w:hAnsi="Arial" w:cs="Arial"/>
              </w:rPr>
            </w:pPr>
            <w:bookmarkStart w:id="23" w:name="OLE_LINK17"/>
            <w:bookmarkStart w:id="24" w:name="OLE_LINK18"/>
            <w:r w:rsidRPr="0078293A">
              <w:rPr>
                <w:rFonts w:ascii="Arial" w:hAnsi="Arial" w:cs="Arial"/>
              </w:rPr>
              <w:t>Forward</w:t>
            </w:r>
          </w:p>
          <w:p w14:paraId="2A6C0D0E" w14:textId="77777777" w:rsidR="003B460D" w:rsidRPr="0078293A" w:rsidRDefault="003B460D" w:rsidP="0078293A">
            <w:pPr>
              <w:pStyle w:val="ListParagraph"/>
              <w:ind w:firstLineChars="0" w:firstLine="0"/>
              <w:rPr>
                <w:rFonts w:ascii="Arial" w:hAnsi="Arial" w:cs="Arial"/>
              </w:rPr>
            </w:pPr>
            <w:r w:rsidRPr="0078293A">
              <w:rPr>
                <w:rFonts w:ascii="Arial" w:hAnsi="Arial" w:cs="Arial"/>
              </w:rPr>
              <w:t>Selection</w:t>
            </w:r>
          </w:p>
          <w:p w14:paraId="0E3D8BDC" w14:textId="6382D232" w:rsidR="003B460D" w:rsidRPr="0078293A" w:rsidRDefault="003B460D" w:rsidP="00907BB8">
            <w:pPr>
              <w:pStyle w:val="ListParagraph"/>
              <w:ind w:firstLineChars="0" w:firstLine="0"/>
              <w:jc w:val="left"/>
              <w:rPr>
                <w:rFonts w:ascii="Arial" w:hAnsi="Arial" w:cs="Arial"/>
              </w:rPr>
            </w:pPr>
            <w:r w:rsidRPr="0078293A">
              <w:rPr>
                <w:rFonts w:ascii="Arial" w:hAnsi="Arial" w:cs="Arial"/>
              </w:rPr>
              <w:t>(</w:t>
            </w:r>
            <w:r w:rsidR="00907BB8" w:rsidRPr="0078293A">
              <w:rPr>
                <w:rFonts w:ascii="Arial" w:hAnsi="Arial" w:cs="Arial"/>
              </w:rPr>
              <w:t>Use</w:t>
            </w:r>
            <w:r w:rsidRPr="0078293A">
              <w:rPr>
                <w:rFonts w:ascii="Arial" w:hAnsi="Arial" w:cs="Arial"/>
              </w:rPr>
              <w:t xml:space="preserve"> different prob</w:t>
            </w:r>
            <w:r w:rsidR="0011157F" w:rsidRPr="0078293A">
              <w:rPr>
                <w:rFonts w:ascii="Arial" w:hAnsi="Arial" w:cs="Arial"/>
              </w:rPr>
              <w:t xml:space="preserve"> to Enter</w:t>
            </w:r>
            <w:r w:rsidRPr="0078293A">
              <w:rPr>
                <w:rFonts w:ascii="Arial" w:hAnsi="Arial" w:cs="Arial"/>
              </w:rPr>
              <w:t>)</w:t>
            </w:r>
            <w:bookmarkEnd w:id="23"/>
            <w:bookmarkEnd w:id="24"/>
          </w:p>
        </w:tc>
        <w:tc>
          <w:tcPr>
            <w:tcW w:w="845" w:type="pct"/>
            <w:shd w:val="clear" w:color="auto" w:fill="auto"/>
          </w:tcPr>
          <w:p w14:paraId="6A2B2C1E" w14:textId="261FE9AB" w:rsidR="00B42068" w:rsidRPr="0078293A" w:rsidRDefault="003E3878" w:rsidP="00BA162F">
            <w:pPr>
              <w:pStyle w:val="ListParagraph"/>
              <w:ind w:firstLineChars="0" w:firstLine="0"/>
              <w:jc w:val="center"/>
              <w:rPr>
                <w:rFonts w:ascii="Arial" w:hAnsi="Arial" w:cs="Arial"/>
              </w:rPr>
            </w:pPr>
            <w:r>
              <w:rPr>
                <w:rFonts w:ascii="Arial" w:hAnsi="Arial" w:cs="Arial"/>
              </w:rPr>
              <w:t>0.05/0.1</w:t>
            </w:r>
          </w:p>
        </w:tc>
        <w:tc>
          <w:tcPr>
            <w:tcW w:w="1638" w:type="pct"/>
            <w:shd w:val="clear" w:color="auto" w:fill="auto"/>
          </w:tcPr>
          <w:p w14:paraId="154879C1" w14:textId="6AA58A87" w:rsidR="00B42068" w:rsidRPr="0078293A" w:rsidRDefault="006617BE" w:rsidP="00C2098A">
            <w:pPr>
              <w:pStyle w:val="ListParagraph"/>
              <w:ind w:firstLineChars="0" w:firstLine="0"/>
              <w:jc w:val="center"/>
              <w:rPr>
                <w:rFonts w:ascii="Arial" w:hAnsi="Arial" w:cs="Arial"/>
              </w:rPr>
            </w:pPr>
            <w:r>
              <w:rPr>
                <w:rFonts w:ascii="Arial" w:hAnsi="Arial" w:cs="Arial"/>
              </w:rPr>
              <w:t>x1, x2, x3, x4</w:t>
            </w:r>
          </w:p>
        </w:tc>
        <w:tc>
          <w:tcPr>
            <w:tcW w:w="371" w:type="pct"/>
            <w:shd w:val="clear" w:color="auto" w:fill="auto"/>
          </w:tcPr>
          <w:p w14:paraId="1873A873" w14:textId="3D0190A3" w:rsidR="00B42068" w:rsidRPr="0078293A" w:rsidRDefault="00B93FE4" w:rsidP="00B93FE4">
            <w:pPr>
              <w:pStyle w:val="ListParagraph"/>
              <w:ind w:firstLineChars="0" w:firstLine="0"/>
              <w:rPr>
                <w:rFonts w:ascii="Arial" w:hAnsi="Arial" w:cs="Arial"/>
              </w:rPr>
            </w:pPr>
            <w:r>
              <w:rPr>
                <w:rFonts w:ascii="Arial" w:hAnsi="Arial" w:cs="Arial"/>
              </w:rPr>
              <w:t>0.691041</w:t>
            </w:r>
          </w:p>
        </w:tc>
        <w:tc>
          <w:tcPr>
            <w:tcW w:w="1239" w:type="pct"/>
            <w:shd w:val="clear" w:color="auto" w:fill="auto"/>
          </w:tcPr>
          <w:p w14:paraId="2811F442" w14:textId="20E78A25" w:rsidR="00B42068" w:rsidRPr="0078293A" w:rsidRDefault="00BF3484" w:rsidP="00BF3484">
            <w:pPr>
              <w:pStyle w:val="ListParagraph"/>
              <w:jc w:val="center"/>
              <w:rPr>
                <w:rFonts w:ascii="Arial" w:hAnsi="Arial" w:cs="Arial"/>
              </w:rPr>
            </w:pPr>
            <w:r>
              <w:rPr>
                <w:rFonts w:ascii="Arial" w:hAnsi="Arial" w:cs="Arial"/>
              </w:rPr>
              <w:t>/</w:t>
            </w:r>
          </w:p>
        </w:tc>
      </w:tr>
      <w:tr w:rsidR="0011157F" w:rsidRPr="0078293A" w14:paraId="6C09E9B4" w14:textId="77777777" w:rsidTr="0078293A">
        <w:trPr>
          <w:trHeight w:val="1241"/>
        </w:trPr>
        <w:tc>
          <w:tcPr>
            <w:tcW w:w="908" w:type="pct"/>
            <w:shd w:val="clear" w:color="auto" w:fill="auto"/>
          </w:tcPr>
          <w:p w14:paraId="12F92049" w14:textId="77777777" w:rsidR="00B42068" w:rsidRPr="0078293A" w:rsidRDefault="003B460D" w:rsidP="0078293A">
            <w:pPr>
              <w:pStyle w:val="ListParagraph"/>
              <w:ind w:firstLineChars="0" w:firstLine="0"/>
              <w:rPr>
                <w:rFonts w:ascii="Arial" w:hAnsi="Arial" w:cs="Arial"/>
              </w:rPr>
            </w:pPr>
            <w:bookmarkStart w:id="25" w:name="OLE_LINK23"/>
            <w:bookmarkStart w:id="26" w:name="OLE_LINK24"/>
            <w:r w:rsidRPr="0078293A">
              <w:rPr>
                <w:rFonts w:ascii="Arial" w:hAnsi="Arial" w:cs="Arial"/>
              </w:rPr>
              <w:t>Backward elimination</w:t>
            </w:r>
            <w:bookmarkEnd w:id="25"/>
            <w:bookmarkEnd w:id="26"/>
          </w:p>
        </w:tc>
        <w:tc>
          <w:tcPr>
            <w:tcW w:w="845" w:type="pct"/>
            <w:shd w:val="clear" w:color="auto" w:fill="auto"/>
          </w:tcPr>
          <w:p w14:paraId="7A584FC1" w14:textId="5654DD2C" w:rsidR="00B42068" w:rsidRPr="0078293A" w:rsidRDefault="007C6ED8" w:rsidP="007C6ED8">
            <w:pPr>
              <w:pStyle w:val="ListParagraph"/>
              <w:ind w:firstLineChars="0" w:firstLine="0"/>
              <w:jc w:val="center"/>
              <w:rPr>
                <w:rFonts w:ascii="Arial" w:hAnsi="Arial" w:cs="Arial"/>
              </w:rPr>
            </w:pPr>
            <w:r>
              <w:rPr>
                <w:rFonts w:ascii="Arial" w:hAnsi="Arial" w:cs="Arial"/>
              </w:rPr>
              <w:t>0.25/0.1</w:t>
            </w:r>
          </w:p>
        </w:tc>
        <w:tc>
          <w:tcPr>
            <w:tcW w:w="1638" w:type="pct"/>
            <w:shd w:val="clear" w:color="auto" w:fill="auto"/>
          </w:tcPr>
          <w:p w14:paraId="28F8AB02" w14:textId="0F67794D" w:rsidR="00B42068" w:rsidRPr="0078293A" w:rsidRDefault="007D3746" w:rsidP="007D3746">
            <w:pPr>
              <w:pStyle w:val="ListParagraph"/>
              <w:ind w:firstLineChars="0" w:firstLine="0"/>
              <w:jc w:val="center"/>
              <w:rPr>
                <w:rFonts w:ascii="Arial" w:hAnsi="Arial" w:cs="Arial"/>
              </w:rPr>
            </w:pPr>
            <w:r>
              <w:rPr>
                <w:rFonts w:ascii="Arial" w:hAnsi="Arial" w:cs="Arial"/>
              </w:rPr>
              <w:t>x1, x2, x3</w:t>
            </w:r>
          </w:p>
        </w:tc>
        <w:tc>
          <w:tcPr>
            <w:tcW w:w="371" w:type="pct"/>
            <w:shd w:val="clear" w:color="auto" w:fill="auto"/>
          </w:tcPr>
          <w:p w14:paraId="66C523FF" w14:textId="20A443E0" w:rsidR="00B42068" w:rsidRPr="0078293A" w:rsidRDefault="00285D3A" w:rsidP="00285D3A">
            <w:pPr>
              <w:pStyle w:val="ListParagraph"/>
              <w:ind w:firstLineChars="0" w:firstLine="0"/>
              <w:rPr>
                <w:rFonts w:ascii="Arial" w:hAnsi="Arial" w:cs="Arial"/>
              </w:rPr>
            </w:pPr>
            <w:r>
              <w:rPr>
                <w:rFonts w:ascii="Arial" w:hAnsi="Arial" w:cs="Arial"/>
              </w:rPr>
              <w:t>0.684128</w:t>
            </w:r>
          </w:p>
        </w:tc>
        <w:tc>
          <w:tcPr>
            <w:tcW w:w="1239" w:type="pct"/>
            <w:shd w:val="clear" w:color="auto" w:fill="auto"/>
          </w:tcPr>
          <w:p w14:paraId="3402D749" w14:textId="45FE4CBE" w:rsidR="00B42068" w:rsidRPr="0078293A" w:rsidRDefault="00BF3484" w:rsidP="00BF3484">
            <w:pPr>
              <w:pStyle w:val="ListParagraph"/>
              <w:jc w:val="center"/>
              <w:rPr>
                <w:rFonts w:ascii="Arial" w:hAnsi="Arial" w:cs="Arial"/>
              </w:rPr>
            </w:pPr>
            <w:r>
              <w:rPr>
                <w:rFonts w:ascii="Arial" w:hAnsi="Arial" w:cs="Arial"/>
              </w:rPr>
              <w:t>/</w:t>
            </w:r>
          </w:p>
        </w:tc>
      </w:tr>
      <w:tr w:rsidR="0011157F" w:rsidRPr="0078293A" w14:paraId="30148F7E" w14:textId="77777777" w:rsidTr="0078293A">
        <w:trPr>
          <w:trHeight w:val="1238"/>
        </w:trPr>
        <w:tc>
          <w:tcPr>
            <w:tcW w:w="908" w:type="pct"/>
            <w:shd w:val="clear" w:color="auto" w:fill="auto"/>
          </w:tcPr>
          <w:p w14:paraId="53578498" w14:textId="77777777" w:rsidR="00B42068" w:rsidRPr="0078293A" w:rsidRDefault="003B460D" w:rsidP="0078293A">
            <w:pPr>
              <w:pStyle w:val="ListParagraph"/>
              <w:ind w:firstLineChars="0" w:firstLine="0"/>
              <w:rPr>
                <w:rFonts w:ascii="Arial" w:hAnsi="Arial" w:cs="Arial"/>
              </w:rPr>
            </w:pPr>
            <w:r w:rsidRPr="0078293A">
              <w:rPr>
                <w:rFonts w:ascii="Arial" w:hAnsi="Arial" w:cs="Arial"/>
              </w:rPr>
              <w:t>Mixed</w:t>
            </w:r>
          </w:p>
          <w:p w14:paraId="5F868BC4" w14:textId="77777777" w:rsidR="003B460D" w:rsidRPr="0078293A" w:rsidRDefault="003B460D" w:rsidP="0078293A">
            <w:pPr>
              <w:pStyle w:val="ListParagraph"/>
              <w:rPr>
                <w:rFonts w:ascii="Arial" w:hAnsi="Arial" w:cs="Arial"/>
              </w:rPr>
            </w:pPr>
          </w:p>
        </w:tc>
        <w:tc>
          <w:tcPr>
            <w:tcW w:w="845" w:type="pct"/>
            <w:shd w:val="clear" w:color="auto" w:fill="auto"/>
          </w:tcPr>
          <w:p w14:paraId="47ACC228" w14:textId="10C2BF32" w:rsidR="00B42068" w:rsidRPr="0078293A" w:rsidRDefault="00FF21C4" w:rsidP="00FF21C4">
            <w:pPr>
              <w:pStyle w:val="ListParagraph"/>
              <w:ind w:firstLineChars="0" w:firstLine="0"/>
              <w:jc w:val="center"/>
              <w:rPr>
                <w:rFonts w:ascii="Arial" w:hAnsi="Arial" w:cs="Arial"/>
              </w:rPr>
            </w:pPr>
            <w:r>
              <w:rPr>
                <w:rFonts w:ascii="Arial" w:hAnsi="Arial" w:cs="Arial"/>
              </w:rPr>
              <w:t>0.05/0.05</w:t>
            </w:r>
          </w:p>
        </w:tc>
        <w:tc>
          <w:tcPr>
            <w:tcW w:w="1638" w:type="pct"/>
            <w:shd w:val="clear" w:color="auto" w:fill="auto"/>
          </w:tcPr>
          <w:p w14:paraId="49A15E35" w14:textId="7239CE47" w:rsidR="00B42068" w:rsidRPr="0078293A" w:rsidRDefault="00C72504" w:rsidP="00884B2E">
            <w:pPr>
              <w:pStyle w:val="ListParagraph"/>
              <w:ind w:firstLineChars="0" w:firstLine="0"/>
              <w:jc w:val="center"/>
              <w:rPr>
                <w:rFonts w:ascii="Arial" w:hAnsi="Arial" w:cs="Arial"/>
              </w:rPr>
            </w:pPr>
            <w:bookmarkStart w:id="27" w:name="OLE_LINK26"/>
            <w:bookmarkStart w:id="28" w:name="OLE_LINK27"/>
            <w:r>
              <w:rPr>
                <w:rFonts w:ascii="Arial" w:hAnsi="Arial" w:cs="Arial"/>
              </w:rPr>
              <w:t>x1, x2, x3, x4</w:t>
            </w:r>
            <w:bookmarkEnd w:id="27"/>
            <w:bookmarkEnd w:id="28"/>
          </w:p>
        </w:tc>
        <w:tc>
          <w:tcPr>
            <w:tcW w:w="371" w:type="pct"/>
            <w:shd w:val="clear" w:color="auto" w:fill="auto"/>
          </w:tcPr>
          <w:p w14:paraId="4EA803C0" w14:textId="567AA63E" w:rsidR="00B42068" w:rsidRPr="0078293A" w:rsidRDefault="00B24AEC" w:rsidP="00B24AEC">
            <w:pPr>
              <w:pStyle w:val="ListParagraph"/>
              <w:ind w:firstLineChars="0" w:firstLine="0"/>
              <w:rPr>
                <w:rFonts w:ascii="Arial" w:hAnsi="Arial" w:cs="Arial"/>
              </w:rPr>
            </w:pPr>
            <w:bookmarkStart w:id="29" w:name="OLE_LINK28"/>
            <w:bookmarkStart w:id="30" w:name="OLE_LINK29"/>
            <w:r>
              <w:rPr>
                <w:rFonts w:ascii="Arial" w:hAnsi="Arial" w:cs="Arial"/>
              </w:rPr>
              <w:t>0.691041</w:t>
            </w:r>
            <w:bookmarkEnd w:id="29"/>
            <w:bookmarkEnd w:id="30"/>
          </w:p>
        </w:tc>
        <w:tc>
          <w:tcPr>
            <w:tcW w:w="1239" w:type="pct"/>
            <w:shd w:val="clear" w:color="auto" w:fill="auto"/>
          </w:tcPr>
          <w:p w14:paraId="1EA4B731" w14:textId="7E1B5DFB" w:rsidR="00B42068" w:rsidRPr="0078293A" w:rsidRDefault="00BF3484" w:rsidP="00BF3484">
            <w:pPr>
              <w:pStyle w:val="ListParagraph"/>
              <w:jc w:val="center"/>
              <w:rPr>
                <w:rFonts w:ascii="Arial" w:hAnsi="Arial" w:cs="Arial"/>
              </w:rPr>
            </w:pPr>
            <w:r>
              <w:rPr>
                <w:rFonts w:ascii="Arial" w:hAnsi="Arial" w:cs="Arial"/>
              </w:rPr>
              <w:t>/</w:t>
            </w:r>
          </w:p>
        </w:tc>
      </w:tr>
      <w:tr w:rsidR="003B460D" w:rsidRPr="0078293A" w14:paraId="04C9282E" w14:textId="77777777" w:rsidTr="0078293A">
        <w:trPr>
          <w:trHeight w:val="1238"/>
        </w:trPr>
        <w:tc>
          <w:tcPr>
            <w:tcW w:w="908" w:type="pct"/>
            <w:shd w:val="clear" w:color="auto" w:fill="auto"/>
          </w:tcPr>
          <w:p w14:paraId="1FD1B38F" w14:textId="77777777" w:rsidR="003B460D" w:rsidRPr="0078293A" w:rsidRDefault="003B460D" w:rsidP="0078293A">
            <w:pPr>
              <w:pStyle w:val="ListParagraph"/>
              <w:ind w:firstLineChars="0" w:firstLine="0"/>
              <w:rPr>
                <w:rFonts w:ascii="Arial" w:hAnsi="Arial" w:cs="Arial"/>
              </w:rPr>
            </w:pPr>
            <w:r w:rsidRPr="0078293A">
              <w:rPr>
                <w:rFonts w:ascii="Arial" w:hAnsi="Arial" w:cs="Arial"/>
              </w:rPr>
              <w:t>AICC</w:t>
            </w:r>
          </w:p>
        </w:tc>
        <w:tc>
          <w:tcPr>
            <w:tcW w:w="845" w:type="pct"/>
            <w:shd w:val="clear" w:color="auto" w:fill="auto"/>
          </w:tcPr>
          <w:p w14:paraId="4AE2462C" w14:textId="77D5484D" w:rsidR="003B460D" w:rsidRPr="0078293A" w:rsidRDefault="00401576" w:rsidP="00F02660">
            <w:pPr>
              <w:pStyle w:val="ListParagraph"/>
              <w:ind w:firstLineChars="0" w:firstLine="0"/>
              <w:jc w:val="center"/>
              <w:rPr>
                <w:rFonts w:ascii="Arial" w:hAnsi="Arial" w:cs="Arial"/>
              </w:rPr>
            </w:pPr>
            <w:bookmarkStart w:id="31" w:name="OLE_LINK34"/>
            <w:bookmarkStart w:id="32" w:name="OLE_LINK35"/>
            <w:r>
              <w:rPr>
                <w:rFonts w:ascii="Arial" w:hAnsi="Arial" w:cs="Arial"/>
              </w:rPr>
              <w:t>/</w:t>
            </w:r>
            <w:bookmarkEnd w:id="31"/>
            <w:bookmarkEnd w:id="32"/>
          </w:p>
        </w:tc>
        <w:tc>
          <w:tcPr>
            <w:tcW w:w="1638" w:type="pct"/>
            <w:shd w:val="clear" w:color="auto" w:fill="auto"/>
          </w:tcPr>
          <w:p w14:paraId="65AADBED" w14:textId="2D7E80B3" w:rsidR="003B460D" w:rsidRPr="0078293A" w:rsidRDefault="00D21DA8" w:rsidP="00D7495F">
            <w:pPr>
              <w:pStyle w:val="ListParagraph"/>
              <w:ind w:firstLineChars="0" w:firstLine="0"/>
              <w:jc w:val="center"/>
              <w:rPr>
                <w:rFonts w:ascii="Arial" w:hAnsi="Arial" w:cs="Arial"/>
              </w:rPr>
            </w:pPr>
            <w:bookmarkStart w:id="33" w:name="OLE_LINK30"/>
            <w:bookmarkStart w:id="34" w:name="OLE_LINK31"/>
            <w:r>
              <w:rPr>
                <w:rFonts w:ascii="Arial" w:hAnsi="Arial" w:cs="Arial"/>
              </w:rPr>
              <w:t>x1, x2, x3, x4</w:t>
            </w:r>
            <w:bookmarkEnd w:id="33"/>
            <w:bookmarkEnd w:id="34"/>
          </w:p>
        </w:tc>
        <w:tc>
          <w:tcPr>
            <w:tcW w:w="371" w:type="pct"/>
            <w:shd w:val="clear" w:color="auto" w:fill="auto"/>
          </w:tcPr>
          <w:p w14:paraId="66C3FA0C" w14:textId="25FC6D41" w:rsidR="003B460D" w:rsidRPr="0078293A" w:rsidRDefault="003F3E35" w:rsidP="0073771A">
            <w:pPr>
              <w:pStyle w:val="ListParagraph"/>
              <w:ind w:firstLineChars="0" w:firstLine="0"/>
              <w:rPr>
                <w:rFonts w:ascii="Arial" w:hAnsi="Arial" w:cs="Arial"/>
              </w:rPr>
            </w:pPr>
            <w:bookmarkStart w:id="35" w:name="OLE_LINK32"/>
            <w:bookmarkStart w:id="36" w:name="OLE_LINK33"/>
            <w:r>
              <w:rPr>
                <w:rFonts w:ascii="Arial" w:hAnsi="Arial" w:cs="Arial"/>
              </w:rPr>
              <w:t>0.691041</w:t>
            </w:r>
            <w:bookmarkEnd w:id="35"/>
            <w:bookmarkEnd w:id="36"/>
          </w:p>
        </w:tc>
        <w:tc>
          <w:tcPr>
            <w:tcW w:w="1239" w:type="pct"/>
            <w:shd w:val="clear" w:color="auto" w:fill="auto"/>
          </w:tcPr>
          <w:p w14:paraId="075C8E3B" w14:textId="0FBD7653" w:rsidR="003B460D" w:rsidRPr="0078293A" w:rsidRDefault="00BF3484" w:rsidP="00BF3484">
            <w:pPr>
              <w:pStyle w:val="ListParagraph"/>
              <w:jc w:val="center"/>
              <w:rPr>
                <w:rFonts w:ascii="Arial" w:hAnsi="Arial" w:cs="Arial"/>
              </w:rPr>
            </w:pPr>
            <w:r>
              <w:rPr>
                <w:rFonts w:ascii="Arial" w:hAnsi="Arial" w:cs="Arial"/>
              </w:rPr>
              <w:t>/</w:t>
            </w:r>
          </w:p>
        </w:tc>
      </w:tr>
      <w:tr w:rsidR="003B460D" w:rsidRPr="0078293A" w14:paraId="6464C7DF" w14:textId="77777777" w:rsidTr="0078293A">
        <w:trPr>
          <w:trHeight w:val="1238"/>
        </w:trPr>
        <w:tc>
          <w:tcPr>
            <w:tcW w:w="908" w:type="pct"/>
            <w:shd w:val="clear" w:color="auto" w:fill="auto"/>
          </w:tcPr>
          <w:p w14:paraId="34172FC6" w14:textId="77777777" w:rsidR="003B460D" w:rsidRPr="0078293A" w:rsidRDefault="003B460D" w:rsidP="0078293A">
            <w:pPr>
              <w:pStyle w:val="ListParagraph"/>
              <w:ind w:firstLineChars="0" w:firstLine="0"/>
              <w:rPr>
                <w:rFonts w:ascii="Arial" w:hAnsi="Arial" w:cs="Arial"/>
              </w:rPr>
            </w:pPr>
            <w:r w:rsidRPr="0078293A">
              <w:rPr>
                <w:rFonts w:ascii="Arial" w:hAnsi="Arial" w:cs="Arial"/>
              </w:rPr>
              <w:t>BIC</w:t>
            </w:r>
          </w:p>
        </w:tc>
        <w:tc>
          <w:tcPr>
            <w:tcW w:w="845" w:type="pct"/>
            <w:shd w:val="clear" w:color="auto" w:fill="auto"/>
          </w:tcPr>
          <w:p w14:paraId="78908835" w14:textId="3819ECE4" w:rsidR="003B460D" w:rsidRPr="0078293A" w:rsidRDefault="008B17DD" w:rsidP="008B17DD">
            <w:pPr>
              <w:pStyle w:val="ListParagraph"/>
              <w:ind w:firstLineChars="0" w:firstLine="0"/>
              <w:jc w:val="center"/>
              <w:rPr>
                <w:rFonts w:ascii="Arial" w:hAnsi="Arial" w:cs="Arial"/>
              </w:rPr>
            </w:pPr>
            <w:r>
              <w:rPr>
                <w:rFonts w:ascii="Arial" w:hAnsi="Arial" w:cs="Arial"/>
              </w:rPr>
              <w:t>/</w:t>
            </w:r>
          </w:p>
        </w:tc>
        <w:tc>
          <w:tcPr>
            <w:tcW w:w="1638" w:type="pct"/>
            <w:shd w:val="clear" w:color="auto" w:fill="auto"/>
          </w:tcPr>
          <w:p w14:paraId="5BC64BD1" w14:textId="3CC8CEC5" w:rsidR="003B460D" w:rsidRPr="0078293A" w:rsidRDefault="004871E9" w:rsidP="00706321">
            <w:pPr>
              <w:pStyle w:val="ListParagraph"/>
              <w:ind w:firstLineChars="0" w:firstLine="0"/>
              <w:jc w:val="center"/>
              <w:rPr>
                <w:rFonts w:ascii="Arial" w:hAnsi="Arial" w:cs="Arial"/>
              </w:rPr>
            </w:pPr>
            <w:r>
              <w:rPr>
                <w:rFonts w:ascii="Arial" w:hAnsi="Arial" w:cs="Arial"/>
              </w:rPr>
              <w:t>x1, x2, x3, x4</w:t>
            </w:r>
          </w:p>
        </w:tc>
        <w:tc>
          <w:tcPr>
            <w:tcW w:w="371" w:type="pct"/>
            <w:shd w:val="clear" w:color="auto" w:fill="auto"/>
          </w:tcPr>
          <w:p w14:paraId="615786C9" w14:textId="1DDC1217" w:rsidR="003B460D" w:rsidRPr="0078293A" w:rsidRDefault="00481436" w:rsidP="00481436">
            <w:pPr>
              <w:pStyle w:val="ListParagraph"/>
              <w:ind w:firstLineChars="0" w:firstLine="0"/>
              <w:rPr>
                <w:rFonts w:ascii="Arial" w:hAnsi="Arial" w:cs="Arial"/>
              </w:rPr>
            </w:pPr>
            <w:r>
              <w:rPr>
                <w:rFonts w:ascii="Arial" w:hAnsi="Arial" w:cs="Arial"/>
              </w:rPr>
              <w:t>0.691041</w:t>
            </w:r>
          </w:p>
        </w:tc>
        <w:tc>
          <w:tcPr>
            <w:tcW w:w="1239" w:type="pct"/>
            <w:shd w:val="clear" w:color="auto" w:fill="auto"/>
          </w:tcPr>
          <w:p w14:paraId="75DAC281" w14:textId="0E7F03AE" w:rsidR="003B460D" w:rsidRPr="0078293A" w:rsidRDefault="00BF3484" w:rsidP="00BF3484">
            <w:pPr>
              <w:pStyle w:val="ListParagraph"/>
              <w:jc w:val="center"/>
              <w:rPr>
                <w:rFonts w:ascii="Arial" w:hAnsi="Arial" w:cs="Arial"/>
              </w:rPr>
            </w:pPr>
            <w:r>
              <w:rPr>
                <w:rFonts w:ascii="Arial" w:hAnsi="Arial" w:cs="Arial"/>
              </w:rPr>
              <w:t>/</w:t>
            </w:r>
          </w:p>
        </w:tc>
      </w:tr>
      <w:bookmarkEnd w:id="14"/>
      <w:bookmarkEnd w:id="15"/>
      <w:bookmarkEnd w:id="16"/>
      <w:bookmarkEnd w:id="17"/>
    </w:tbl>
    <w:p w14:paraId="09549D57" w14:textId="77777777" w:rsidR="008D32C9" w:rsidRDefault="008D32C9" w:rsidP="008D32C9">
      <w:pPr>
        <w:pStyle w:val="ListParagraph"/>
        <w:ind w:firstLineChars="0"/>
        <w:rPr>
          <w:rFonts w:ascii="Arial" w:hAnsi="Arial" w:cs="Arial"/>
        </w:rPr>
      </w:pPr>
    </w:p>
    <w:p w14:paraId="0E24D898" w14:textId="77777777" w:rsidR="008D32C9" w:rsidRPr="00C1204D" w:rsidRDefault="008D32C9" w:rsidP="008D32C9">
      <w:pPr>
        <w:pStyle w:val="ListParagraph"/>
        <w:ind w:firstLineChars="0"/>
        <w:rPr>
          <w:rFonts w:ascii="Arial" w:hAnsi="Arial" w:cs="Arial"/>
        </w:rPr>
      </w:pPr>
    </w:p>
    <w:p w14:paraId="3BF698FF" w14:textId="77777777" w:rsidR="009A40DB" w:rsidRDefault="003B460D" w:rsidP="001E14C4">
      <w:pPr>
        <w:pStyle w:val="ListParagraph"/>
        <w:numPr>
          <w:ilvl w:val="1"/>
          <w:numId w:val="30"/>
        </w:numPr>
        <w:ind w:firstLineChars="0"/>
        <w:rPr>
          <w:rFonts w:ascii="Arial" w:hAnsi="Arial" w:cs="Arial"/>
        </w:rPr>
      </w:pPr>
      <w:bookmarkStart w:id="37" w:name="OLE_LINK38"/>
      <w:bookmarkStart w:id="38" w:name="OLE_LINK39"/>
      <w:r>
        <w:rPr>
          <w:rFonts w:ascii="Arial" w:hAnsi="Arial" w:cs="Arial"/>
        </w:rPr>
        <w:t>Based on your answers in part (a), c</w:t>
      </w:r>
      <w:r w:rsidR="0011157F">
        <w:rPr>
          <w:rFonts w:ascii="Arial" w:hAnsi="Arial" w:cs="Arial"/>
        </w:rPr>
        <w:t xml:space="preserve">hoose your final model </w:t>
      </w:r>
      <w:r>
        <w:rPr>
          <w:rFonts w:ascii="Arial" w:hAnsi="Arial" w:cs="Arial"/>
        </w:rPr>
        <w:t>and write down the fitted model in the space below.</w:t>
      </w:r>
      <w:bookmarkEnd w:id="37"/>
      <w:bookmarkEnd w:id="38"/>
    </w:p>
    <w:p w14:paraId="441800E3" w14:textId="6BE61430" w:rsidR="009A40DB" w:rsidRPr="009A40DB" w:rsidRDefault="009A40DB" w:rsidP="009A40DB">
      <w:pPr>
        <w:pStyle w:val="ListParagraph"/>
        <w:ind w:left="1440"/>
        <w:rPr>
          <w:rFonts w:ascii="Arial" w:hAnsi="Arial" w:cs="Arial"/>
        </w:rPr>
      </w:pPr>
      <w:r>
        <w:rPr>
          <w:rFonts w:ascii="Arial" w:hAnsi="Arial" w:cs="Arial"/>
        </w:rPr>
        <w:br/>
      </w:r>
      <w:r w:rsidR="00B54BA2">
        <w:rPr>
          <w:rFonts w:ascii="Arial" w:hAnsi="Arial" w:cs="Arial"/>
        </w:rPr>
        <w:t xml:space="preserve">It </w:t>
      </w:r>
      <w:r w:rsidRPr="009A40DB">
        <w:rPr>
          <w:rFonts w:ascii="Arial" w:hAnsi="Arial" w:cs="Arial"/>
        </w:rPr>
        <w:t>seems that the models selected by Forward Selection (with both sets of probabilities), Mixed Selection, AIC, and BIC all include the variables x1, x2, x3, and x4 and have the same R^2 value of 0.691041. The model selected by Backward Elimination includes the variables x1, x2, and x3 and has a slightly lower R^2 value of 0.684128.</w:t>
      </w:r>
    </w:p>
    <w:p w14:paraId="67E6E352" w14:textId="77777777" w:rsidR="009A40DB" w:rsidRPr="009A40DB" w:rsidRDefault="009A40DB" w:rsidP="009A40DB">
      <w:pPr>
        <w:pStyle w:val="ListParagraph"/>
        <w:ind w:left="1440"/>
        <w:rPr>
          <w:rFonts w:ascii="Arial" w:hAnsi="Arial" w:cs="Arial"/>
        </w:rPr>
      </w:pPr>
    </w:p>
    <w:p w14:paraId="1FABBF58" w14:textId="77777777" w:rsidR="009A40DB" w:rsidRPr="009A40DB" w:rsidRDefault="009A40DB" w:rsidP="00F96FE1">
      <w:pPr>
        <w:pStyle w:val="ListParagraph"/>
        <w:ind w:left="1440" w:firstLineChars="0" w:firstLine="0"/>
        <w:rPr>
          <w:rFonts w:ascii="Arial" w:hAnsi="Arial" w:cs="Arial"/>
        </w:rPr>
      </w:pPr>
      <w:r w:rsidRPr="009A40DB">
        <w:rPr>
          <w:rFonts w:ascii="Arial" w:hAnsi="Arial" w:cs="Arial"/>
        </w:rPr>
        <w:t xml:space="preserve">Given that the majority of the methods selected the model with x1, x2, x3, </w:t>
      </w:r>
      <w:r w:rsidRPr="009A40DB">
        <w:rPr>
          <w:rFonts w:ascii="Arial" w:hAnsi="Arial" w:cs="Arial"/>
        </w:rPr>
        <w:lastRenderedPageBreak/>
        <w:t xml:space="preserve">and x4 and that this model has the highest R^2 value, it seems reasonable to choose this as the final model. </w:t>
      </w:r>
    </w:p>
    <w:p w14:paraId="54198C19" w14:textId="77777777" w:rsidR="009A40DB" w:rsidRPr="009A40DB" w:rsidRDefault="009A40DB" w:rsidP="00B16B47">
      <w:pPr>
        <w:pStyle w:val="ListParagraph"/>
        <w:ind w:firstLineChars="0" w:firstLine="0"/>
        <w:rPr>
          <w:rFonts w:ascii="Arial" w:hAnsi="Arial" w:cs="Arial"/>
        </w:rPr>
      </w:pPr>
    </w:p>
    <w:p w14:paraId="73208DF2" w14:textId="33648303" w:rsidR="009A40DB" w:rsidRPr="00C0764F" w:rsidRDefault="00C0764F" w:rsidP="00C0764F">
      <w:pPr>
        <w:pStyle w:val="ListParagraph"/>
        <w:ind w:left="1438" w:firstLineChars="0" w:firstLine="0"/>
        <w:rPr>
          <w:rFonts w:ascii="Arial" w:hAnsi="Arial" w:cs="Arial"/>
        </w:rPr>
      </w:pPr>
      <w:r w:rsidRPr="00C0764F">
        <w:rPr>
          <w:rFonts w:ascii="Arial" w:hAnsi="Arial" w:cs="Arial"/>
        </w:rPr>
        <w:t xml:space="preserve">So we </w:t>
      </w:r>
      <w:r w:rsidR="00B16B47" w:rsidRPr="00C0764F">
        <w:rPr>
          <w:rFonts w:ascii="Arial" w:hAnsi="Arial" w:cs="Arial"/>
        </w:rPr>
        <w:t>have:</w:t>
      </w:r>
      <w:r w:rsidRPr="00C0764F">
        <w:rPr>
          <w:rFonts w:ascii="Arial" w:hAnsi="Arial" w:cs="Arial"/>
        </w:rPr>
        <w:br/>
      </w:r>
      <w:r>
        <w:rPr>
          <w:rFonts w:ascii="Arial" w:hAnsi="Arial" w:cs="Arial"/>
        </w:rPr>
        <w:br/>
      </w:r>
      <w:r w:rsidR="009A40DB" w:rsidRPr="00C0764F">
        <w:rPr>
          <w:rFonts w:ascii="Arial" w:hAnsi="Arial" w:cs="Arial"/>
        </w:rPr>
        <w:t xml:space="preserve">y = </w:t>
      </w:r>
      <w:r w:rsidR="009A40DB" w:rsidRPr="009A40DB">
        <w:rPr>
          <w:rFonts w:ascii="Arial" w:hAnsi="Arial" w:cs="Arial"/>
        </w:rPr>
        <w:t>β</w:t>
      </w:r>
      <w:r w:rsidR="009A40DB" w:rsidRPr="00C0764F">
        <w:rPr>
          <w:rFonts w:ascii="Arial" w:hAnsi="Arial" w:cs="Arial"/>
        </w:rPr>
        <w:t xml:space="preserve">0 + </w:t>
      </w:r>
      <w:r w:rsidR="009A40DB" w:rsidRPr="009A40DB">
        <w:rPr>
          <w:rFonts w:ascii="Arial" w:hAnsi="Arial" w:cs="Arial"/>
        </w:rPr>
        <w:t>β</w:t>
      </w:r>
      <w:r w:rsidR="009A40DB" w:rsidRPr="00C0764F">
        <w:rPr>
          <w:rFonts w:ascii="Arial" w:hAnsi="Arial" w:cs="Arial"/>
        </w:rPr>
        <w:t xml:space="preserve">1*x1 + </w:t>
      </w:r>
      <w:r w:rsidR="009A40DB" w:rsidRPr="009A40DB">
        <w:rPr>
          <w:rFonts w:ascii="Arial" w:hAnsi="Arial" w:cs="Arial"/>
        </w:rPr>
        <w:t>β</w:t>
      </w:r>
      <w:r w:rsidR="009A40DB" w:rsidRPr="00C0764F">
        <w:rPr>
          <w:rFonts w:ascii="Arial" w:hAnsi="Arial" w:cs="Arial"/>
        </w:rPr>
        <w:t xml:space="preserve">2*x2 + </w:t>
      </w:r>
      <w:r w:rsidR="009A40DB" w:rsidRPr="009A40DB">
        <w:rPr>
          <w:rFonts w:ascii="Arial" w:hAnsi="Arial" w:cs="Arial"/>
        </w:rPr>
        <w:t>β</w:t>
      </w:r>
      <w:r w:rsidR="009A40DB" w:rsidRPr="00C0764F">
        <w:rPr>
          <w:rFonts w:ascii="Arial" w:hAnsi="Arial" w:cs="Arial"/>
        </w:rPr>
        <w:t xml:space="preserve">3*x3 + </w:t>
      </w:r>
      <w:r w:rsidR="009A40DB" w:rsidRPr="009A40DB">
        <w:rPr>
          <w:rFonts w:ascii="Arial" w:hAnsi="Arial" w:cs="Arial"/>
        </w:rPr>
        <w:t>β</w:t>
      </w:r>
      <w:r w:rsidR="009A40DB" w:rsidRPr="00C0764F">
        <w:rPr>
          <w:rFonts w:ascii="Arial" w:hAnsi="Arial" w:cs="Arial"/>
        </w:rPr>
        <w:t xml:space="preserve">4*x4 + </w:t>
      </w:r>
      <w:r w:rsidR="009A40DB" w:rsidRPr="009A40DB">
        <w:rPr>
          <w:rFonts w:ascii="Arial" w:hAnsi="Arial" w:cs="Arial"/>
        </w:rPr>
        <w:t>ε</w:t>
      </w:r>
    </w:p>
    <w:p w14:paraId="42F26836" w14:textId="77777777" w:rsidR="009A40DB" w:rsidRPr="00C0764F" w:rsidRDefault="009A40DB" w:rsidP="009A40DB">
      <w:pPr>
        <w:pStyle w:val="ListParagraph"/>
        <w:ind w:left="1440"/>
        <w:rPr>
          <w:rFonts w:ascii="Arial" w:hAnsi="Arial" w:cs="Arial"/>
        </w:rPr>
      </w:pPr>
    </w:p>
    <w:p w14:paraId="2F8CBF5B" w14:textId="4F4BD712" w:rsidR="009473BE" w:rsidRDefault="009A40DB" w:rsidP="00E927A0">
      <w:pPr>
        <w:pStyle w:val="ListParagraph"/>
        <w:ind w:left="1440" w:firstLineChars="0" w:firstLine="0"/>
        <w:rPr>
          <w:rFonts w:ascii="Arial" w:hAnsi="Arial" w:cs="Arial"/>
        </w:rPr>
      </w:pPr>
      <w:r w:rsidRPr="009A40DB">
        <w:rPr>
          <w:rFonts w:ascii="Arial" w:hAnsi="Arial" w:cs="Arial"/>
        </w:rPr>
        <w:t>where y is the survival time, x1 is the blood-clotting score, x2 is the prognostic index, x3 is the enzyme function test score, x4 is the liver function test score, β0 is the intercept, β1 through β4 are the coefficients for the predictor variables, and ε is the error term.</w:t>
      </w:r>
      <w:r w:rsidR="00315CC8">
        <w:rPr>
          <w:rFonts w:ascii="Arial" w:hAnsi="Arial" w:cs="Arial"/>
        </w:rPr>
        <w:br/>
      </w:r>
      <w:r w:rsidR="00315CC8">
        <w:rPr>
          <w:rFonts w:ascii="Arial" w:hAnsi="Arial" w:cs="Arial"/>
        </w:rPr>
        <w:br/>
      </w:r>
    </w:p>
    <w:p w14:paraId="4595E418" w14:textId="7A480370" w:rsidR="00315CC8" w:rsidRDefault="00D63E9C" w:rsidP="001E14C4">
      <w:pPr>
        <w:pStyle w:val="ListParagraph"/>
        <w:numPr>
          <w:ilvl w:val="1"/>
          <w:numId w:val="30"/>
        </w:numPr>
        <w:ind w:firstLineChars="0"/>
        <w:rPr>
          <w:rFonts w:ascii="Arial" w:hAnsi="Arial" w:cs="Arial"/>
        </w:rPr>
      </w:pPr>
      <w:r>
        <w:rPr>
          <w:rFonts w:ascii="Arial" w:hAnsi="Arial" w:cs="Arial"/>
        </w:rPr>
        <w:t>Suppose that you received the following information on two new patients:</w:t>
      </w:r>
      <w:r>
        <w:rPr>
          <w:rFonts w:ascii="Arial" w:hAnsi="Arial" w:cs="Arial"/>
        </w:rPr>
        <w:br/>
      </w:r>
      <w:r>
        <w:rPr>
          <w:rFonts w:ascii="Arial" w:hAnsi="Arial" w:cs="Arial"/>
        </w:rPr>
        <w:br/>
        <w:t xml:space="preserve">Patient 1 </w:t>
      </w:r>
      <w:r>
        <w:rPr>
          <w:rFonts w:ascii="Arial" w:hAnsi="Arial" w:cs="Arial"/>
        </w:rPr>
        <w:br/>
        <w:t xml:space="preserve">x1  </w:t>
      </w:r>
      <w:r>
        <w:rPr>
          <w:rFonts w:ascii="Arial" w:hAnsi="Arial" w:cs="Arial"/>
        </w:rPr>
        <w:tab/>
        <w:t>5.5</w:t>
      </w:r>
      <w:r>
        <w:rPr>
          <w:rFonts w:ascii="Arial" w:hAnsi="Arial" w:cs="Arial"/>
        </w:rPr>
        <w:br/>
        <w:t xml:space="preserve">x2  </w:t>
      </w:r>
      <w:r>
        <w:rPr>
          <w:rFonts w:ascii="Arial" w:hAnsi="Arial" w:cs="Arial"/>
        </w:rPr>
        <w:tab/>
        <w:t>75</w:t>
      </w:r>
      <w:r>
        <w:rPr>
          <w:rFonts w:ascii="Arial" w:hAnsi="Arial" w:cs="Arial"/>
        </w:rPr>
        <w:br/>
        <w:t>x3</w:t>
      </w:r>
      <w:r>
        <w:rPr>
          <w:rFonts w:ascii="Arial" w:hAnsi="Arial" w:cs="Arial"/>
        </w:rPr>
        <w:tab/>
      </w:r>
      <w:r>
        <w:rPr>
          <w:rFonts w:ascii="Arial" w:hAnsi="Arial" w:cs="Arial"/>
        </w:rPr>
        <w:tab/>
        <w:t>101</w:t>
      </w:r>
      <w:r>
        <w:rPr>
          <w:rFonts w:ascii="Arial" w:hAnsi="Arial" w:cs="Arial"/>
        </w:rPr>
        <w:br/>
        <w:t>x4</w:t>
      </w:r>
      <w:r>
        <w:rPr>
          <w:rFonts w:ascii="Arial" w:hAnsi="Arial" w:cs="Arial"/>
        </w:rPr>
        <w:tab/>
      </w:r>
      <w:r>
        <w:rPr>
          <w:rFonts w:ascii="Arial" w:hAnsi="Arial" w:cs="Arial"/>
        </w:rPr>
        <w:tab/>
        <w:t>3.14</w:t>
      </w:r>
      <w:r>
        <w:rPr>
          <w:rFonts w:ascii="Arial" w:hAnsi="Arial" w:cs="Arial"/>
        </w:rPr>
        <w:br/>
        <w:t>x5</w:t>
      </w:r>
      <w:r>
        <w:rPr>
          <w:rFonts w:ascii="Arial" w:hAnsi="Arial" w:cs="Arial"/>
        </w:rPr>
        <w:tab/>
      </w:r>
      <w:r>
        <w:rPr>
          <w:rFonts w:ascii="Arial" w:hAnsi="Arial" w:cs="Arial"/>
        </w:rPr>
        <w:tab/>
        <w:t>38</w:t>
      </w:r>
      <w:r>
        <w:rPr>
          <w:rFonts w:ascii="Arial" w:hAnsi="Arial" w:cs="Arial"/>
        </w:rPr>
        <w:br/>
      </w:r>
      <w:r>
        <w:rPr>
          <w:rFonts w:ascii="Arial" w:hAnsi="Arial" w:cs="Arial"/>
        </w:rPr>
        <w:br/>
        <w:t xml:space="preserve">Patient 2 </w:t>
      </w:r>
      <w:r>
        <w:rPr>
          <w:rFonts w:ascii="Arial" w:hAnsi="Arial" w:cs="Arial"/>
        </w:rPr>
        <w:br/>
        <w:t xml:space="preserve">x1  </w:t>
      </w:r>
      <w:r>
        <w:rPr>
          <w:rFonts w:ascii="Arial" w:hAnsi="Arial" w:cs="Arial"/>
        </w:rPr>
        <w:tab/>
        <w:t>7.6</w:t>
      </w:r>
      <w:r>
        <w:rPr>
          <w:rFonts w:ascii="Arial" w:hAnsi="Arial" w:cs="Arial"/>
        </w:rPr>
        <w:br/>
        <w:t xml:space="preserve">x2  </w:t>
      </w:r>
      <w:r>
        <w:rPr>
          <w:rFonts w:ascii="Arial" w:hAnsi="Arial" w:cs="Arial"/>
        </w:rPr>
        <w:tab/>
        <w:t>35</w:t>
      </w:r>
      <w:r>
        <w:rPr>
          <w:rFonts w:ascii="Arial" w:hAnsi="Arial" w:cs="Arial"/>
        </w:rPr>
        <w:br/>
        <w:t>x3</w:t>
      </w:r>
      <w:r>
        <w:rPr>
          <w:rFonts w:ascii="Arial" w:hAnsi="Arial" w:cs="Arial"/>
        </w:rPr>
        <w:tab/>
      </w:r>
      <w:r>
        <w:rPr>
          <w:rFonts w:ascii="Arial" w:hAnsi="Arial" w:cs="Arial"/>
        </w:rPr>
        <w:tab/>
        <w:t>71</w:t>
      </w:r>
      <w:r>
        <w:rPr>
          <w:rFonts w:ascii="Arial" w:hAnsi="Arial" w:cs="Arial"/>
        </w:rPr>
        <w:br/>
        <w:t>x4</w:t>
      </w:r>
      <w:r>
        <w:rPr>
          <w:rFonts w:ascii="Arial" w:hAnsi="Arial" w:cs="Arial"/>
        </w:rPr>
        <w:tab/>
      </w:r>
      <w:r>
        <w:rPr>
          <w:rFonts w:ascii="Arial" w:hAnsi="Arial" w:cs="Arial"/>
        </w:rPr>
        <w:tab/>
        <w:t>2.71</w:t>
      </w:r>
      <w:r>
        <w:rPr>
          <w:rFonts w:ascii="Arial" w:hAnsi="Arial" w:cs="Arial"/>
        </w:rPr>
        <w:br/>
        <w:t>x5</w:t>
      </w:r>
      <w:r>
        <w:rPr>
          <w:rFonts w:ascii="Arial" w:hAnsi="Arial" w:cs="Arial"/>
        </w:rPr>
        <w:tab/>
      </w:r>
      <w:r>
        <w:rPr>
          <w:rFonts w:ascii="Arial" w:hAnsi="Arial" w:cs="Arial"/>
        </w:rPr>
        <w:tab/>
        <w:t>59</w:t>
      </w:r>
      <w:r>
        <w:rPr>
          <w:rFonts w:ascii="Arial" w:hAnsi="Arial" w:cs="Arial"/>
        </w:rPr>
        <w:br/>
      </w:r>
      <w:r>
        <w:rPr>
          <w:rFonts w:ascii="Arial" w:hAnsi="Arial" w:cs="Arial"/>
        </w:rPr>
        <w:br/>
        <w:t xml:space="preserve">Enter these patients as two new rows in the SurgicalUnits data table, and then fit your model chosen in part </w:t>
      </w:r>
      <w:r>
        <w:rPr>
          <w:rFonts w:ascii="Arial" w:hAnsi="Arial" w:cs="Arial"/>
          <w:b/>
        </w:rPr>
        <w:t>(b)</w:t>
      </w:r>
      <w:r>
        <w:rPr>
          <w:rFonts w:ascii="Arial" w:hAnsi="Arial" w:cs="Arial"/>
        </w:rPr>
        <w:t xml:space="preserve"> again and use it to predict the survival of each patient as usual by using the 95% Indiv Confidence Interval command under the “Save Columns” option in the red triangle on the JMP output for your fitted model.</w:t>
      </w:r>
      <w:r w:rsidR="004B4670">
        <w:rPr>
          <w:rFonts w:ascii="Arial" w:hAnsi="Arial" w:cs="Arial"/>
        </w:rPr>
        <w:t xml:space="preserve"> </w:t>
      </w:r>
      <w:r w:rsidR="003B460D">
        <w:rPr>
          <w:rFonts w:ascii="Arial" w:hAnsi="Arial" w:cs="Arial"/>
        </w:rPr>
        <w:t>Write down your answers for each patient.</w:t>
      </w:r>
      <w:r w:rsidR="0059337E">
        <w:rPr>
          <w:rFonts w:ascii="Arial" w:hAnsi="Arial" w:cs="Arial"/>
        </w:rPr>
        <w:t xml:space="preserve"> </w:t>
      </w:r>
      <w:r w:rsidR="003B460D">
        <w:rPr>
          <w:rFonts w:ascii="Arial" w:hAnsi="Arial" w:cs="Arial"/>
        </w:rPr>
        <w:t>If your fitted model involves transformation on Y, remember to transform it back to the original scale.</w:t>
      </w:r>
    </w:p>
    <w:p w14:paraId="225C44FD" w14:textId="77777777" w:rsidR="003B460D" w:rsidRDefault="003B460D" w:rsidP="003B460D">
      <w:pPr>
        <w:pStyle w:val="ListParagraph"/>
        <w:ind w:firstLineChars="0"/>
        <w:rPr>
          <w:rFonts w:ascii="Arial" w:hAnsi="Arial" w:cs="Arial"/>
        </w:rPr>
      </w:pP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4536"/>
      </w:tblGrid>
      <w:tr w:rsidR="003B460D" w:rsidRPr="0078293A" w14:paraId="2FB4C023" w14:textId="77777777" w:rsidTr="0078293A">
        <w:tc>
          <w:tcPr>
            <w:tcW w:w="2562" w:type="dxa"/>
            <w:shd w:val="clear" w:color="auto" w:fill="auto"/>
          </w:tcPr>
          <w:p w14:paraId="48CF5056" w14:textId="77777777" w:rsidR="003B460D" w:rsidRPr="0078293A" w:rsidRDefault="003B460D" w:rsidP="0078293A">
            <w:pPr>
              <w:pStyle w:val="ListParagraph"/>
              <w:ind w:firstLineChars="0"/>
              <w:rPr>
                <w:rFonts w:ascii="Arial" w:hAnsi="Arial" w:cs="Arial"/>
              </w:rPr>
            </w:pPr>
          </w:p>
        </w:tc>
        <w:tc>
          <w:tcPr>
            <w:tcW w:w="4536" w:type="dxa"/>
            <w:shd w:val="clear" w:color="auto" w:fill="auto"/>
          </w:tcPr>
          <w:p w14:paraId="5449D672" w14:textId="77777777" w:rsidR="003B460D" w:rsidRPr="0078293A" w:rsidRDefault="003B460D" w:rsidP="0078293A">
            <w:pPr>
              <w:pStyle w:val="ListParagraph"/>
              <w:ind w:firstLineChars="0" w:firstLine="0"/>
              <w:rPr>
                <w:rFonts w:ascii="Arial" w:hAnsi="Arial" w:cs="Arial"/>
              </w:rPr>
            </w:pPr>
            <w:r w:rsidRPr="0078293A">
              <w:rPr>
                <w:rFonts w:ascii="Arial" w:hAnsi="Arial" w:cs="Arial"/>
              </w:rPr>
              <w:t xml:space="preserve"> 95% Prediction Interval for Survival Time</w:t>
            </w:r>
          </w:p>
        </w:tc>
      </w:tr>
      <w:tr w:rsidR="003B460D" w:rsidRPr="0078293A" w14:paraId="03C158F9" w14:textId="77777777" w:rsidTr="0078293A">
        <w:trPr>
          <w:trHeight w:val="575"/>
        </w:trPr>
        <w:tc>
          <w:tcPr>
            <w:tcW w:w="2562" w:type="dxa"/>
            <w:shd w:val="clear" w:color="auto" w:fill="auto"/>
          </w:tcPr>
          <w:p w14:paraId="443BC7B2" w14:textId="77777777" w:rsidR="003B460D" w:rsidRPr="0078293A" w:rsidRDefault="003B460D" w:rsidP="0078293A">
            <w:pPr>
              <w:pStyle w:val="ListParagraph"/>
              <w:ind w:firstLineChars="0" w:firstLine="0"/>
              <w:rPr>
                <w:rFonts w:ascii="Arial" w:hAnsi="Arial" w:cs="Arial"/>
              </w:rPr>
            </w:pPr>
            <w:r w:rsidRPr="0078293A">
              <w:rPr>
                <w:rFonts w:ascii="Arial" w:hAnsi="Arial" w:cs="Arial"/>
              </w:rPr>
              <w:t>Patient 1</w:t>
            </w:r>
          </w:p>
        </w:tc>
        <w:tc>
          <w:tcPr>
            <w:tcW w:w="4536" w:type="dxa"/>
            <w:shd w:val="clear" w:color="auto" w:fill="auto"/>
          </w:tcPr>
          <w:p w14:paraId="4468CE5B" w14:textId="190E88FA" w:rsidR="003B460D" w:rsidRPr="0078293A" w:rsidRDefault="00EC3590" w:rsidP="00FA0B61">
            <w:pPr>
              <w:pStyle w:val="ListParagraph"/>
              <w:ind w:firstLineChars="0" w:firstLine="0"/>
              <w:jc w:val="center"/>
              <w:rPr>
                <w:rFonts w:ascii="Arial" w:hAnsi="Arial" w:cs="Arial" w:hint="eastAsia"/>
              </w:rPr>
            </w:pPr>
            <w:r>
              <w:rPr>
                <w:rFonts w:ascii="Arial" w:hAnsi="Arial" w:cs="Arial"/>
              </w:rPr>
              <w:t>(605.46937513</w:t>
            </w:r>
            <w:r>
              <w:rPr>
                <w:rFonts w:ascii="Arial" w:hAnsi="Arial" w:cs="Arial" w:hint="eastAsia"/>
              </w:rPr>
              <w:t>,</w:t>
            </w:r>
            <w:r>
              <w:rPr>
                <w:rFonts w:ascii="Arial" w:hAnsi="Arial" w:cs="Arial"/>
              </w:rPr>
              <w:t xml:space="preserve"> 1575.2599407)</w:t>
            </w:r>
          </w:p>
        </w:tc>
      </w:tr>
      <w:tr w:rsidR="003B460D" w:rsidRPr="0078293A" w14:paraId="186EEA85" w14:textId="77777777" w:rsidTr="0078293A">
        <w:trPr>
          <w:trHeight w:val="782"/>
        </w:trPr>
        <w:tc>
          <w:tcPr>
            <w:tcW w:w="2562" w:type="dxa"/>
            <w:shd w:val="clear" w:color="auto" w:fill="auto"/>
          </w:tcPr>
          <w:p w14:paraId="2B7EE8C1" w14:textId="77777777" w:rsidR="003B460D" w:rsidRPr="0078293A" w:rsidRDefault="003B460D" w:rsidP="0078293A">
            <w:pPr>
              <w:pStyle w:val="ListParagraph"/>
              <w:ind w:firstLineChars="0" w:firstLine="0"/>
              <w:rPr>
                <w:rFonts w:ascii="Arial" w:hAnsi="Arial" w:cs="Arial"/>
              </w:rPr>
            </w:pPr>
            <w:r w:rsidRPr="0078293A">
              <w:rPr>
                <w:rFonts w:ascii="Arial" w:hAnsi="Arial" w:cs="Arial"/>
              </w:rPr>
              <w:t>Patient 2</w:t>
            </w:r>
          </w:p>
        </w:tc>
        <w:tc>
          <w:tcPr>
            <w:tcW w:w="4536" w:type="dxa"/>
            <w:shd w:val="clear" w:color="auto" w:fill="auto"/>
          </w:tcPr>
          <w:p w14:paraId="3EB3F29B" w14:textId="3FFFB120" w:rsidR="003B460D" w:rsidRPr="0078293A" w:rsidRDefault="00911C72" w:rsidP="006C09FB">
            <w:pPr>
              <w:pStyle w:val="ListParagraph"/>
              <w:ind w:firstLineChars="0" w:firstLine="0"/>
              <w:jc w:val="center"/>
              <w:rPr>
                <w:rFonts w:ascii="Arial" w:hAnsi="Arial" w:cs="Arial"/>
              </w:rPr>
            </w:pPr>
            <w:r>
              <w:rPr>
                <w:rFonts w:ascii="Arial" w:hAnsi="Arial" w:cs="Arial"/>
              </w:rPr>
              <w:t>(44.063286732, 1021.5407263)</w:t>
            </w:r>
          </w:p>
        </w:tc>
      </w:tr>
    </w:tbl>
    <w:p w14:paraId="7227AB5B" w14:textId="77777777" w:rsidR="003B460D" w:rsidRPr="00431746" w:rsidRDefault="003B460D" w:rsidP="003B460D">
      <w:pPr>
        <w:pStyle w:val="ListParagraph"/>
        <w:ind w:left="1020" w:firstLineChars="0"/>
        <w:rPr>
          <w:rFonts w:ascii="Arial" w:hAnsi="Arial" w:cs="Arial"/>
        </w:rPr>
      </w:pPr>
    </w:p>
    <w:p w14:paraId="76E5C75A" w14:textId="77777777" w:rsidR="009473BE" w:rsidRPr="00431746" w:rsidRDefault="009473BE" w:rsidP="009473BE">
      <w:pPr>
        <w:pStyle w:val="ListParagraph"/>
        <w:ind w:firstLineChars="0" w:firstLine="0"/>
      </w:pPr>
    </w:p>
    <w:sectPr w:rsidR="009473BE" w:rsidRPr="00431746" w:rsidSect="00B71D2D">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E5E10" w14:textId="77777777" w:rsidR="00DF6C7D" w:rsidRDefault="00DF6C7D" w:rsidP="0067381E">
      <w:r>
        <w:separator/>
      </w:r>
    </w:p>
  </w:endnote>
  <w:endnote w:type="continuationSeparator" w:id="0">
    <w:p w14:paraId="438700BC" w14:textId="77777777" w:rsidR="00DF6C7D" w:rsidRDefault="00DF6C7D" w:rsidP="0067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AB4C2" w14:textId="77777777" w:rsidR="00DF6C7D" w:rsidRDefault="00DF6C7D" w:rsidP="0067381E">
      <w:r>
        <w:separator/>
      </w:r>
    </w:p>
  </w:footnote>
  <w:footnote w:type="continuationSeparator" w:id="0">
    <w:p w14:paraId="295F53D8" w14:textId="77777777" w:rsidR="00DF6C7D" w:rsidRDefault="00DF6C7D" w:rsidP="00673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4454" w14:textId="77777777" w:rsidR="00285425" w:rsidRDefault="004A6443" w:rsidP="007E60B3">
    <w:pPr>
      <w:jc w:val="center"/>
      <w:rPr>
        <w:rFonts w:ascii="Arial" w:hAnsi="Arial"/>
        <w:b/>
        <w:sz w:val="20"/>
        <w:szCs w:val="20"/>
      </w:rPr>
    </w:pPr>
    <w:r>
      <w:rPr>
        <w:rFonts w:ascii="Arial" w:hAnsi="Arial"/>
        <w:b/>
        <w:sz w:val="20"/>
        <w:szCs w:val="20"/>
      </w:rPr>
      <w:t>MA214</w:t>
    </w:r>
    <w:r w:rsidR="00285425">
      <w:rPr>
        <w:rFonts w:ascii="Arial" w:hAnsi="Arial"/>
        <w:b/>
        <w:sz w:val="20"/>
        <w:szCs w:val="20"/>
      </w:rPr>
      <w:tab/>
      <w:t xml:space="preserve">                 Lab Session 7: Multiple Linear Regression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0837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D808C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88C75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B40F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B6A3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7CC5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36A9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768DC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FE1F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B2B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F7E82"/>
    <w:multiLevelType w:val="hybridMultilevel"/>
    <w:tmpl w:val="5D74C06A"/>
    <w:lvl w:ilvl="0" w:tplc="8B2A606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15:restartNumberingAfterBreak="0">
    <w:nsid w:val="08735A09"/>
    <w:multiLevelType w:val="hybridMultilevel"/>
    <w:tmpl w:val="5E50924E"/>
    <w:lvl w:ilvl="0" w:tplc="302214C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4365FA"/>
    <w:multiLevelType w:val="multilevel"/>
    <w:tmpl w:val="3412DC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CBC426D"/>
    <w:multiLevelType w:val="hybridMultilevel"/>
    <w:tmpl w:val="914463F2"/>
    <w:lvl w:ilvl="0" w:tplc="2868AB90">
      <w:start w:val="1"/>
      <w:numFmt w:val="decimal"/>
      <w:lvlText w:val="%1)"/>
      <w:lvlJc w:val="left"/>
      <w:pPr>
        <w:tabs>
          <w:tab w:val="num" w:pos="720"/>
        </w:tabs>
        <w:ind w:left="720" w:hanging="360"/>
      </w:pPr>
      <w:rPr>
        <w:rFonts w:hint="default"/>
        <w:b/>
        <w:i w:val="0"/>
      </w:rPr>
    </w:lvl>
    <w:lvl w:ilvl="1" w:tplc="302214C6">
      <w:start w:val="1"/>
      <w:numFmt w:val="lowerLetter"/>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EA04587"/>
    <w:multiLevelType w:val="multilevel"/>
    <w:tmpl w:val="05784B48"/>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B7044AD"/>
    <w:multiLevelType w:val="multilevel"/>
    <w:tmpl w:val="4AAE8CFC"/>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F83A8A"/>
    <w:multiLevelType w:val="multilevel"/>
    <w:tmpl w:val="6A9442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1FC0A81"/>
    <w:multiLevelType w:val="hybridMultilevel"/>
    <w:tmpl w:val="B9C8DFE0"/>
    <w:lvl w:ilvl="0" w:tplc="6D2A4CE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15:restartNumberingAfterBreak="0">
    <w:nsid w:val="225E15B4"/>
    <w:multiLevelType w:val="multilevel"/>
    <w:tmpl w:val="DF22CF18"/>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3066834"/>
    <w:multiLevelType w:val="hybridMultilevel"/>
    <w:tmpl w:val="FC3AC22E"/>
    <w:lvl w:ilvl="0" w:tplc="A20875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2C397C"/>
    <w:multiLevelType w:val="hybridMultilevel"/>
    <w:tmpl w:val="5E50924E"/>
    <w:lvl w:ilvl="0" w:tplc="302214C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E61872"/>
    <w:multiLevelType w:val="hybridMultilevel"/>
    <w:tmpl w:val="109ED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997824"/>
    <w:multiLevelType w:val="multilevel"/>
    <w:tmpl w:val="A4FA9F3E"/>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745BD1"/>
    <w:multiLevelType w:val="hybridMultilevel"/>
    <w:tmpl w:val="FF340750"/>
    <w:lvl w:ilvl="0" w:tplc="2868AB90">
      <w:start w:val="1"/>
      <w:numFmt w:val="decimal"/>
      <w:lvlText w:val="%1)"/>
      <w:lvlJc w:val="left"/>
      <w:pPr>
        <w:tabs>
          <w:tab w:val="num" w:pos="720"/>
        </w:tabs>
        <w:ind w:left="720" w:hanging="360"/>
      </w:pPr>
      <w:rPr>
        <w:rFonts w:hint="default"/>
        <w:b/>
        <w:i w:val="0"/>
      </w:rPr>
    </w:lvl>
    <w:lvl w:ilvl="1" w:tplc="302214C6">
      <w:start w:val="1"/>
      <w:numFmt w:val="lowerLetter"/>
      <w:lvlText w:val="(%2)"/>
      <w:lvlJc w:val="left"/>
      <w:pPr>
        <w:tabs>
          <w:tab w:val="num" w:pos="1440"/>
        </w:tabs>
        <w:ind w:left="1440" w:hanging="360"/>
      </w:pPr>
      <w:rPr>
        <w:rFonts w:hint="default"/>
        <w:b/>
        <w:i w:val="0"/>
      </w:rPr>
    </w:lvl>
    <w:lvl w:ilvl="2" w:tplc="AA3096FE">
      <w:start w:val="1"/>
      <w:numFmt w:val="lowerRoman"/>
      <w:lvlText w:val="(%3)"/>
      <w:lvlJc w:val="right"/>
      <w:pPr>
        <w:tabs>
          <w:tab w:val="num" w:pos="2160"/>
        </w:tabs>
        <w:ind w:left="2160" w:hanging="180"/>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A92C19"/>
    <w:multiLevelType w:val="hybridMultilevel"/>
    <w:tmpl w:val="E0C483AE"/>
    <w:lvl w:ilvl="0" w:tplc="3E800B9C">
      <w:start w:val="1"/>
      <w:numFmt w:val="decimal"/>
      <w:lvlText w:val="%1)"/>
      <w:lvlJc w:val="left"/>
      <w:pPr>
        <w:tabs>
          <w:tab w:val="num" w:pos="720"/>
        </w:tabs>
        <w:ind w:left="720" w:hanging="360"/>
      </w:pPr>
      <w:rPr>
        <w:rFonts w:hint="default"/>
        <w:b/>
      </w:rPr>
    </w:lvl>
    <w:lvl w:ilvl="1" w:tplc="302214C6">
      <w:start w:val="1"/>
      <w:numFmt w:val="lowerLetter"/>
      <w:lvlText w:val="(%2)"/>
      <w:lvlJc w:val="left"/>
      <w:pPr>
        <w:tabs>
          <w:tab w:val="num" w:pos="1440"/>
        </w:tabs>
        <w:ind w:left="1440" w:hanging="360"/>
      </w:pPr>
      <w:rPr>
        <w:rFonts w:hint="default"/>
        <w:b/>
      </w:rPr>
    </w:lvl>
    <w:lvl w:ilvl="2" w:tplc="AA3096FE">
      <w:start w:val="1"/>
      <w:numFmt w:val="lowerRoman"/>
      <w:lvlText w:val="(%3)"/>
      <w:lvlJc w:val="right"/>
      <w:pPr>
        <w:tabs>
          <w:tab w:val="num" w:pos="2160"/>
        </w:tabs>
        <w:ind w:left="2160" w:hanging="180"/>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72010DC"/>
    <w:multiLevelType w:val="hybridMultilevel"/>
    <w:tmpl w:val="19B0B8F8"/>
    <w:lvl w:ilvl="0" w:tplc="302214C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81F4E1A"/>
    <w:multiLevelType w:val="hybridMultilevel"/>
    <w:tmpl w:val="21FAC354"/>
    <w:lvl w:ilvl="0" w:tplc="3A5C3C98">
      <w:start w:val="1"/>
      <w:numFmt w:val="low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CC75926"/>
    <w:multiLevelType w:val="hybridMultilevel"/>
    <w:tmpl w:val="FC3AC22E"/>
    <w:lvl w:ilvl="0" w:tplc="A20875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12971BC"/>
    <w:multiLevelType w:val="multilevel"/>
    <w:tmpl w:val="FB06A324"/>
    <w:lvl w:ilvl="0">
      <w:start w:val="1"/>
      <w:numFmt w:val="lowerLetter"/>
      <w:lvlText w:val="(%1)"/>
      <w:lvlJc w:val="left"/>
      <w:pPr>
        <w:tabs>
          <w:tab w:val="num" w:pos="1200"/>
        </w:tabs>
        <w:ind w:left="1200" w:hanging="360"/>
      </w:pPr>
      <w:rPr>
        <w:rFonts w:hint="default"/>
        <w:b/>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29" w15:restartNumberingAfterBreak="0">
    <w:nsid w:val="453C53C3"/>
    <w:multiLevelType w:val="multilevel"/>
    <w:tmpl w:val="E33E6DC2"/>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39D2D92"/>
    <w:multiLevelType w:val="multilevel"/>
    <w:tmpl w:val="A4FA9F3E"/>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A695CB3"/>
    <w:multiLevelType w:val="hybridMultilevel"/>
    <w:tmpl w:val="FB06A324"/>
    <w:lvl w:ilvl="0" w:tplc="302214C6">
      <w:start w:val="1"/>
      <w:numFmt w:val="lowerLetter"/>
      <w:lvlText w:val="(%1)"/>
      <w:lvlJc w:val="left"/>
      <w:pPr>
        <w:tabs>
          <w:tab w:val="num" w:pos="1200"/>
        </w:tabs>
        <w:ind w:left="1200" w:hanging="360"/>
      </w:pPr>
      <w:rPr>
        <w:rFonts w:hint="default"/>
        <w:b/>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2" w15:restartNumberingAfterBreak="0">
    <w:nsid w:val="7B1A6AF1"/>
    <w:multiLevelType w:val="multilevel"/>
    <w:tmpl w:val="914463F2"/>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rPr>
        <w:rFonts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89637728">
    <w:abstractNumId w:val="10"/>
  </w:num>
  <w:num w:numId="2" w16cid:durableId="472062040">
    <w:abstractNumId w:val="17"/>
  </w:num>
  <w:num w:numId="3" w16cid:durableId="296183431">
    <w:abstractNumId w:val="9"/>
  </w:num>
  <w:num w:numId="4" w16cid:durableId="232089460">
    <w:abstractNumId w:val="7"/>
  </w:num>
  <w:num w:numId="5" w16cid:durableId="519006454">
    <w:abstractNumId w:val="6"/>
  </w:num>
  <w:num w:numId="6" w16cid:durableId="1789087871">
    <w:abstractNumId w:val="5"/>
  </w:num>
  <w:num w:numId="7" w16cid:durableId="1676494362">
    <w:abstractNumId w:val="4"/>
  </w:num>
  <w:num w:numId="8" w16cid:durableId="566578453">
    <w:abstractNumId w:val="8"/>
  </w:num>
  <w:num w:numId="9" w16cid:durableId="1571191559">
    <w:abstractNumId w:val="3"/>
  </w:num>
  <w:num w:numId="10" w16cid:durableId="472144457">
    <w:abstractNumId w:val="2"/>
  </w:num>
  <w:num w:numId="11" w16cid:durableId="1863473942">
    <w:abstractNumId w:val="1"/>
  </w:num>
  <w:num w:numId="12" w16cid:durableId="665283934">
    <w:abstractNumId w:val="0"/>
  </w:num>
  <w:num w:numId="13" w16cid:durableId="225730591">
    <w:abstractNumId w:val="21"/>
  </w:num>
  <w:num w:numId="14" w16cid:durableId="1034581440">
    <w:abstractNumId w:val="20"/>
  </w:num>
  <w:num w:numId="15" w16cid:durableId="517932152">
    <w:abstractNumId w:val="25"/>
  </w:num>
  <w:num w:numId="16" w16cid:durableId="615527006">
    <w:abstractNumId w:val="26"/>
  </w:num>
  <w:num w:numId="17" w16cid:durableId="2131900883">
    <w:abstractNumId w:val="27"/>
  </w:num>
  <w:num w:numId="18" w16cid:durableId="596527755">
    <w:abstractNumId w:val="19"/>
  </w:num>
  <w:num w:numId="19" w16cid:durableId="2137673492">
    <w:abstractNumId w:val="11"/>
  </w:num>
  <w:num w:numId="20" w16cid:durableId="2026131897">
    <w:abstractNumId w:val="24"/>
  </w:num>
  <w:num w:numId="21" w16cid:durableId="2067413686">
    <w:abstractNumId w:val="29"/>
  </w:num>
  <w:num w:numId="22" w16cid:durableId="255402564">
    <w:abstractNumId w:val="15"/>
  </w:num>
  <w:num w:numId="23" w16cid:durableId="1010983952">
    <w:abstractNumId w:val="23"/>
  </w:num>
  <w:num w:numId="24" w16cid:durableId="98375906">
    <w:abstractNumId w:val="16"/>
  </w:num>
  <w:num w:numId="25" w16cid:durableId="1515218946">
    <w:abstractNumId w:val="18"/>
  </w:num>
  <w:num w:numId="26" w16cid:durableId="1577126049">
    <w:abstractNumId w:val="22"/>
  </w:num>
  <w:num w:numId="27" w16cid:durableId="718407202">
    <w:abstractNumId w:val="30"/>
  </w:num>
  <w:num w:numId="28" w16cid:durableId="1899436682">
    <w:abstractNumId w:val="31"/>
  </w:num>
  <w:num w:numId="29" w16cid:durableId="1264142982">
    <w:abstractNumId w:val="28"/>
  </w:num>
  <w:num w:numId="30" w16cid:durableId="952634646">
    <w:abstractNumId w:val="13"/>
  </w:num>
  <w:num w:numId="31" w16cid:durableId="1075511393">
    <w:abstractNumId w:val="12"/>
  </w:num>
  <w:num w:numId="32" w16cid:durableId="1088311447">
    <w:abstractNumId w:val="14"/>
  </w:num>
  <w:num w:numId="33" w16cid:durableId="193724475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381E"/>
    <w:rsid w:val="00000211"/>
    <w:rsid w:val="00016D0E"/>
    <w:rsid w:val="000277EA"/>
    <w:rsid w:val="000344C0"/>
    <w:rsid w:val="00037E52"/>
    <w:rsid w:val="00051752"/>
    <w:rsid w:val="00055EAF"/>
    <w:rsid w:val="00083216"/>
    <w:rsid w:val="00083CFB"/>
    <w:rsid w:val="00087415"/>
    <w:rsid w:val="000A1D32"/>
    <w:rsid w:val="000A320F"/>
    <w:rsid w:val="000D5EA7"/>
    <w:rsid w:val="000E5D64"/>
    <w:rsid w:val="00101830"/>
    <w:rsid w:val="001037FA"/>
    <w:rsid w:val="0010420C"/>
    <w:rsid w:val="00104B78"/>
    <w:rsid w:val="0011157F"/>
    <w:rsid w:val="001469D5"/>
    <w:rsid w:val="00151691"/>
    <w:rsid w:val="00162E99"/>
    <w:rsid w:val="001639F7"/>
    <w:rsid w:val="00176B39"/>
    <w:rsid w:val="0018097C"/>
    <w:rsid w:val="001826B5"/>
    <w:rsid w:val="001B26B4"/>
    <w:rsid w:val="001C6F8B"/>
    <w:rsid w:val="001E12B8"/>
    <w:rsid w:val="001E14C4"/>
    <w:rsid w:val="001E449E"/>
    <w:rsid w:val="001E7FD8"/>
    <w:rsid w:val="001F347C"/>
    <w:rsid w:val="001F4BEA"/>
    <w:rsid w:val="001F6576"/>
    <w:rsid w:val="00205040"/>
    <w:rsid w:val="00211604"/>
    <w:rsid w:val="002405D3"/>
    <w:rsid w:val="00240A39"/>
    <w:rsid w:val="00241739"/>
    <w:rsid w:val="00251C21"/>
    <w:rsid w:val="002579D9"/>
    <w:rsid w:val="00260F17"/>
    <w:rsid w:val="002847DF"/>
    <w:rsid w:val="00285425"/>
    <w:rsid w:val="00285D3A"/>
    <w:rsid w:val="00295781"/>
    <w:rsid w:val="002A0DF6"/>
    <w:rsid w:val="002B394F"/>
    <w:rsid w:val="002E43FB"/>
    <w:rsid w:val="002E6BD0"/>
    <w:rsid w:val="002F09F7"/>
    <w:rsid w:val="002F2506"/>
    <w:rsid w:val="002F7CC4"/>
    <w:rsid w:val="003122D1"/>
    <w:rsid w:val="003129DE"/>
    <w:rsid w:val="00314374"/>
    <w:rsid w:val="00315CC8"/>
    <w:rsid w:val="00321093"/>
    <w:rsid w:val="003355FF"/>
    <w:rsid w:val="00347B80"/>
    <w:rsid w:val="00361DD6"/>
    <w:rsid w:val="00372008"/>
    <w:rsid w:val="003977B2"/>
    <w:rsid w:val="003A0607"/>
    <w:rsid w:val="003A0672"/>
    <w:rsid w:val="003A3206"/>
    <w:rsid w:val="003B460D"/>
    <w:rsid w:val="003B5334"/>
    <w:rsid w:val="003C0657"/>
    <w:rsid w:val="003C2A92"/>
    <w:rsid w:val="003E3878"/>
    <w:rsid w:val="003F361C"/>
    <w:rsid w:val="003F3E35"/>
    <w:rsid w:val="003F3F7C"/>
    <w:rsid w:val="003F5E7A"/>
    <w:rsid w:val="0040001F"/>
    <w:rsid w:val="00400981"/>
    <w:rsid w:val="00401576"/>
    <w:rsid w:val="00402B3E"/>
    <w:rsid w:val="00430FBC"/>
    <w:rsid w:val="00431746"/>
    <w:rsid w:val="00481436"/>
    <w:rsid w:val="004869DF"/>
    <w:rsid w:val="004871E9"/>
    <w:rsid w:val="00492B87"/>
    <w:rsid w:val="00495D8E"/>
    <w:rsid w:val="004A6443"/>
    <w:rsid w:val="004A6DAE"/>
    <w:rsid w:val="004B0D23"/>
    <w:rsid w:val="004B28E4"/>
    <w:rsid w:val="004B4670"/>
    <w:rsid w:val="004B5522"/>
    <w:rsid w:val="004C23E8"/>
    <w:rsid w:val="004C3DA6"/>
    <w:rsid w:val="004D3E70"/>
    <w:rsid w:val="004F747C"/>
    <w:rsid w:val="00500AA1"/>
    <w:rsid w:val="00503B5F"/>
    <w:rsid w:val="005052F0"/>
    <w:rsid w:val="005064EC"/>
    <w:rsid w:val="00522160"/>
    <w:rsid w:val="00525119"/>
    <w:rsid w:val="00536EC7"/>
    <w:rsid w:val="00561B59"/>
    <w:rsid w:val="00562672"/>
    <w:rsid w:val="00581681"/>
    <w:rsid w:val="00582945"/>
    <w:rsid w:val="0059337E"/>
    <w:rsid w:val="005A1180"/>
    <w:rsid w:val="005C53FD"/>
    <w:rsid w:val="005D5E99"/>
    <w:rsid w:val="005F033E"/>
    <w:rsid w:val="00601282"/>
    <w:rsid w:val="00602636"/>
    <w:rsid w:val="006073CF"/>
    <w:rsid w:val="00612EE2"/>
    <w:rsid w:val="00620754"/>
    <w:rsid w:val="00633B5B"/>
    <w:rsid w:val="006433C8"/>
    <w:rsid w:val="00644DA9"/>
    <w:rsid w:val="00651365"/>
    <w:rsid w:val="006561A2"/>
    <w:rsid w:val="006617BE"/>
    <w:rsid w:val="00662216"/>
    <w:rsid w:val="0067381E"/>
    <w:rsid w:val="006749F3"/>
    <w:rsid w:val="006B040B"/>
    <w:rsid w:val="006B601F"/>
    <w:rsid w:val="006C09FB"/>
    <w:rsid w:val="006D0C88"/>
    <w:rsid w:val="006D18B4"/>
    <w:rsid w:val="006D3B34"/>
    <w:rsid w:val="007016FC"/>
    <w:rsid w:val="00706321"/>
    <w:rsid w:val="007303A2"/>
    <w:rsid w:val="007336DF"/>
    <w:rsid w:val="0073771A"/>
    <w:rsid w:val="0074376D"/>
    <w:rsid w:val="00745096"/>
    <w:rsid w:val="00747F01"/>
    <w:rsid w:val="0075297F"/>
    <w:rsid w:val="00752FF6"/>
    <w:rsid w:val="00756419"/>
    <w:rsid w:val="00780E5E"/>
    <w:rsid w:val="0078293A"/>
    <w:rsid w:val="00783229"/>
    <w:rsid w:val="007934AD"/>
    <w:rsid w:val="007944EC"/>
    <w:rsid w:val="00797E54"/>
    <w:rsid w:val="007A090E"/>
    <w:rsid w:val="007C6ED8"/>
    <w:rsid w:val="007D1E48"/>
    <w:rsid w:val="007D3746"/>
    <w:rsid w:val="007E60B3"/>
    <w:rsid w:val="007F4F1A"/>
    <w:rsid w:val="007F7126"/>
    <w:rsid w:val="00801E87"/>
    <w:rsid w:val="0081248F"/>
    <w:rsid w:val="00814D7D"/>
    <w:rsid w:val="00816C9E"/>
    <w:rsid w:val="00847AFC"/>
    <w:rsid w:val="008569A9"/>
    <w:rsid w:val="00856A0F"/>
    <w:rsid w:val="008571C4"/>
    <w:rsid w:val="00867F6D"/>
    <w:rsid w:val="00881EB1"/>
    <w:rsid w:val="00884B2E"/>
    <w:rsid w:val="0089686A"/>
    <w:rsid w:val="008A4E09"/>
    <w:rsid w:val="008B17DD"/>
    <w:rsid w:val="008D32C9"/>
    <w:rsid w:val="008D3CC2"/>
    <w:rsid w:val="008E6AFE"/>
    <w:rsid w:val="00907BB8"/>
    <w:rsid w:val="00911C72"/>
    <w:rsid w:val="009121FE"/>
    <w:rsid w:val="00943912"/>
    <w:rsid w:val="009473BE"/>
    <w:rsid w:val="009567E1"/>
    <w:rsid w:val="00961EDA"/>
    <w:rsid w:val="00970EF2"/>
    <w:rsid w:val="00980EC4"/>
    <w:rsid w:val="00996CB1"/>
    <w:rsid w:val="009A40DB"/>
    <w:rsid w:val="009B0136"/>
    <w:rsid w:val="009B31FD"/>
    <w:rsid w:val="009B5BBD"/>
    <w:rsid w:val="009C308C"/>
    <w:rsid w:val="009C563C"/>
    <w:rsid w:val="009D7BF2"/>
    <w:rsid w:val="009E12BB"/>
    <w:rsid w:val="009E4362"/>
    <w:rsid w:val="009F1E8B"/>
    <w:rsid w:val="00A10DE5"/>
    <w:rsid w:val="00A23A63"/>
    <w:rsid w:val="00A32008"/>
    <w:rsid w:val="00A32D24"/>
    <w:rsid w:val="00A37678"/>
    <w:rsid w:val="00A43031"/>
    <w:rsid w:val="00A64D5B"/>
    <w:rsid w:val="00A659C9"/>
    <w:rsid w:val="00A80FF0"/>
    <w:rsid w:val="00A82527"/>
    <w:rsid w:val="00A8313B"/>
    <w:rsid w:val="00A93D43"/>
    <w:rsid w:val="00AB30B3"/>
    <w:rsid w:val="00AE0305"/>
    <w:rsid w:val="00B00D24"/>
    <w:rsid w:val="00B05AD8"/>
    <w:rsid w:val="00B16B47"/>
    <w:rsid w:val="00B22CD1"/>
    <w:rsid w:val="00B24AEC"/>
    <w:rsid w:val="00B42068"/>
    <w:rsid w:val="00B43C63"/>
    <w:rsid w:val="00B54BA2"/>
    <w:rsid w:val="00B557DD"/>
    <w:rsid w:val="00B6783B"/>
    <w:rsid w:val="00B71D2D"/>
    <w:rsid w:val="00B83FF5"/>
    <w:rsid w:val="00B87F4F"/>
    <w:rsid w:val="00B93F44"/>
    <w:rsid w:val="00B93FE4"/>
    <w:rsid w:val="00BA162F"/>
    <w:rsid w:val="00BB3171"/>
    <w:rsid w:val="00BB6E4F"/>
    <w:rsid w:val="00BD2EEA"/>
    <w:rsid w:val="00BD52B0"/>
    <w:rsid w:val="00BE100A"/>
    <w:rsid w:val="00BF3484"/>
    <w:rsid w:val="00C0764F"/>
    <w:rsid w:val="00C11377"/>
    <w:rsid w:val="00C1204D"/>
    <w:rsid w:val="00C15A7F"/>
    <w:rsid w:val="00C1787F"/>
    <w:rsid w:val="00C2098A"/>
    <w:rsid w:val="00C25A9D"/>
    <w:rsid w:val="00C32EA2"/>
    <w:rsid w:val="00C37202"/>
    <w:rsid w:val="00C54808"/>
    <w:rsid w:val="00C619BB"/>
    <w:rsid w:val="00C72504"/>
    <w:rsid w:val="00CA0A40"/>
    <w:rsid w:val="00CF0B62"/>
    <w:rsid w:val="00D01E50"/>
    <w:rsid w:val="00D17972"/>
    <w:rsid w:val="00D21DA8"/>
    <w:rsid w:val="00D42889"/>
    <w:rsid w:val="00D63E9C"/>
    <w:rsid w:val="00D672A4"/>
    <w:rsid w:val="00D70F25"/>
    <w:rsid w:val="00D7495F"/>
    <w:rsid w:val="00D75101"/>
    <w:rsid w:val="00D82C48"/>
    <w:rsid w:val="00D969BD"/>
    <w:rsid w:val="00DC2A36"/>
    <w:rsid w:val="00DD1976"/>
    <w:rsid w:val="00DE5681"/>
    <w:rsid w:val="00DF6C7D"/>
    <w:rsid w:val="00E036E1"/>
    <w:rsid w:val="00E23358"/>
    <w:rsid w:val="00E2343F"/>
    <w:rsid w:val="00E669E6"/>
    <w:rsid w:val="00E75087"/>
    <w:rsid w:val="00E76EFB"/>
    <w:rsid w:val="00E81EB7"/>
    <w:rsid w:val="00E927A0"/>
    <w:rsid w:val="00E93581"/>
    <w:rsid w:val="00E936FA"/>
    <w:rsid w:val="00E9746D"/>
    <w:rsid w:val="00EC3590"/>
    <w:rsid w:val="00EC4558"/>
    <w:rsid w:val="00EC650E"/>
    <w:rsid w:val="00ED1066"/>
    <w:rsid w:val="00ED1BAA"/>
    <w:rsid w:val="00EF1573"/>
    <w:rsid w:val="00EF6C53"/>
    <w:rsid w:val="00F00728"/>
    <w:rsid w:val="00F02660"/>
    <w:rsid w:val="00F158CB"/>
    <w:rsid w:val="00F30CB7"/>
    <w:rsid w:val="00F32AC1"/>
    <w:rsid w:val="00F33870"/>
    <w:rsid w:val="00F61872"/>
    <w:rsid w:val="00F63599"/>
    <w:rsid w:val="00F7677E"/>
    <w:rsid w:val="00F809DC"/>
    <w:rsid w:val="00F96FE1"/>
    <w:rsid w:val="00FA0B61"/>
    <w:rsid w:val="00FB0702"/>
    <w:rsid w:val="00FB38E2"/>
    <w:rsid w:val="00FC0D05"/>
    <w:rsid w:val="00FD2C90"/>
    <w:rsid w:val="00FE1149"/>
    <w:rsid w:val="00FF21C4"/>
    <w:rsid w:val="00FF28DA"/>
    <w:rsid w:val="00FF5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5C934"/>
  <w15:chartTrackingRefBased/>
  <w15:docId w15:val="{1BEFD8A5-47BC-F541-921D-3B727CF8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D2D"/>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7381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semiHidden/>
    <w:locked/>
    <w:rsid w:val="0067381E"/>
    <w:rPr>
      <w:rFonts w:cs="Times New Roman"/>
      <w:sz w:val="18"/>
      <w:szCs w:val="18"/>
    </w:rPr>
  </w:style>
  <w:style w:type="paragraph" w:styleId="Footer">
    <w:name w:val="footer"/>
    <w:basedOn w:val="Normal"/>
    <w:link w:val="FooterChar"/>
    <w:semiHidden/>
    <w:rsid w:val="0067381E"/>
    <w:pPr>
      <w:tabs>
        <w:tab w:val="center" w:pos="4153"/>
        <w:tab w:val="right" w:pos="8306"/>
      </w:tabs>
      <w:snapToGrid w:val="0"/>
      <w:jc w:val="left"/>
    </w:pPr>
    <w:rPr>
      <w:sz w:val="18"/>
      <w:szCs w:val="18"/>
    </w:rPr>
  </w:style>
  <w:style w:type="character" w:customStyle="1" w:styleId="FooterChar">
    <w:name w:val="Footer Char"/>
    <w:link w:val="Footer"/>
    <w:semiHidden/>
    <w:locked/>
    <w:rsid w:val="0067381E"/>
    <w:rPr>
      <w:rFonts w:cs="Times New Roman"/>
      <w:sz w:val="18"/>
      <w:szCs w:val="18"/>
    </w:rPr>
  </w:style>
  <w:style w:type="paragraph" w:styleId="ListParagraph">
    <w:name w:val="List Paragraph"/>
    <w:basedOn w:val="Normal"/>
    <w:qFormat/>
    <w:rsid w:val="0067381E"/>
    <w:pPr>
      <w:ind w:firstLineChars="200" w:firstLine="420"/>
    </w:pPr>
  </w:style>
  <w:style w:type="table" w:styleId="TableGrid">
    <w:name w:val="Table Grid"/>
    <w:basedOn w:val="TableNormal"/>
    <w:locked/>
    <w:rsid w:val="009D7B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E56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1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1</vt:lpstr>
    </vt:vector>
  </TitlesOfParts>
  <Company>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lenovo</dc:creator>
  <cp:keywords/>
  <cp:lastModifiedBy>Xiang Fu</cp:lastModifiedBy>
  <cp:revision>108</cp:revision>
  <dcterms:created xsi:type="dcterms:W3CDTF">2023-06-21T23:19:00Z</dcterms:created>
  <dcterms:modified xsi:type="dcterms:W3CDTF">2023-06-23T01:31:00Z</dcterms:modified>
</cp:coreProperties>
</file>