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487C" w14:textId="77777777" w:rsidR="007E60B3" w:rsidRPr="00602636" w:rsidRDefault="007E60B3" w:rsidP="007E60B3">
      <w:pPr>
        <w:jc w:val="center"/>
        <w:rPr>
          <w:rFonts w:ascii="Arial" w:hAnsi="Arial" w:cs="Arial"/>
        </w:rPr>
      </w:pPr>
      <w:r w:rsidRPr="00602636">
        <w:rPr>
          <w:rFonts w:ascii="Arial" w:hAnsi="Arial" w:cs="Arial"/>
        </w:rPr>
        <w:t>Boston University</w:t>
      </w:r>
    </w:p>
    <w:p w14:paraId="75927AA3" w14:textId="77777777" w:rsidR="007E60B3" w:rsidRPr="00602636" w:rsidRDefault="007E60B3" w:rsidP="007E60B3">
      <w:pPr>
        <w:jc w:val="center"/>
        <w:rPr>
          <w:rFonts w:ascii="Arial" w:hAnsi="Arial" w:cs="Arial"/>
        </w:rPr>
      </w:pPr>
      <w:r w:rsidRPr="00602636">
        <w:rPr>
          <w:rFonts w:ascii="Arial" w:hAnsi="Arial" w:cs="Arial"/>
        </w:rPr>
        <w:t>Department of Mathematics and Statistics</w:t>
      </w:r>
    </w:p>
    <w:p w14:paraId="0F77A4E5" w14:textId="77777777" w:rsidR="007E60B3" w:rsidRPr="00602636" w:rsidRDefault="007E60B3" w:rsidP="007E60B3">
      <w:pPr>
        <w:jc w:val="center"/>
        <w:rPr>
          <w:rFonts w:ascii="Arial" w:hAnsi="Arial" w:cs="Arial"/>
        </w:rPr>
      </w:pPr>
    </w:p>
    <w:p w14:paraId="7BFDAB65" w14:textId="5E4C3DE4" w:rsidR="007E60B3" w:rsidRPr="00602636" w:rsidRDefault="00E90F04" w:rsidP="007E60B3">
      <w:pPr>
        <w:tabs>
          <w:tab w:val="left" w:pos="6120"/>
        </w:tabs>
        <w:jc w:val="center"/>
        <w:rPr>
          <w:rFonts w:ascii="Arial" w:hAnsi="Arial" w:cs="Arial"/>
          <w:b/>
          <w:sz w:val="32"/>
          <w:szCs w:val="32"/>
        </w:rPr>
      </w:pPr>
      <w:r>
        <w:rPr>
          <w:rFonts w:ascii="Arial" w:hAnsi="Arial" w:cs="Arial"/>
          <w:b/>
          <w:sz w:val="32"/>
          <w:szCs w:val="32"/>
        </w:rPr>
        <w:t>MA</w:t>
      </w:r>
      <w:r w:rsidR="00E3131B">
        <w:rPr>
          <w:rFonts w:ascii="Arial" w:hAnsi="Arial" w:cs="Arial"/>
          <w:b/>
          <w:sz w:val="32"/>
          <w:szCs w:val="32"/>
        </w:rPr>
        <w:t xml:space="preserve"> </w:t>
      </w:r>
      <w:r>
        <w:rPr>
          <w:rFonts w:ascii="Arial" w:hAnsi="Arial" w:cs="Arial"/>
          <w:b/>
          <w:sz w:val="32"/>
          <w:szCs w:val="32"/>
        </w:rPr>
        <w:t>214</w:t>
      </w:r>
    </w:p>
    <w:p w14:paraId="4DA54976" w14:textId="77777777" w:rsidR="007E60B3" w:rsidRPr="00602636" w:rsidRDefault="007E60B3" w:rsidP="007E60B3">
      <w:pPr>
        <w:jc w:val="center"/>
        <w:rPr>
          <w:rFonts w:ascii="Arial" w:hAnsi="Arial" w:cs="Arial"/>
          <w:sz w:val="32"/>
          <w:szCs w:val="32"/>
        </w:rPr>
      </w:pPr>
      <w:r w:rsidRPr="00602636">
        <w:rPr>
          <w:rFonts w:ascii="Arial" w:hAnsi="Arial" w:cs="Arial"/>
          <w:sz w:val="32"/>
          <w:szCs w:val="32"/>
        </w:rPr>
        <w:t>Applied Statistics</w:t>
      </w:r>
    </w:p>
    <w:p w14:paraId="590012CD" w14:textId="77777777" w:rsidR="007E60B3" w:rsidRPr="00602636" w:rsidRDefault="007E60B3" w:rsidP="007E60B3">
      <w:pPr>
        <w:jc w:val="center"/>
        <w:rPr>
          <w:rFonts w:ascii="Arial" w:hAnsi="Arial" w:cs="Arial"/>
          <w:sz w:val="28"/>
          <w:szCs w:val="28"/>
        </w:rPr>
      </w:pPr>
      <w:r w:rsidRPr="00602636">
        <w:rPr>
          <w:rFonts w:ascii="Arial" w:hAnsi="Arial" w:cs="Arial"/>
          <w:sz w:val="28"/>
          <w:szCs w:val="28"/>
        </w:rPr>
        <w:t xml:space="preserve">Lab Session </w:t>
      </w:r>
      <w:r w:rsidR="00C43A8D">
        <w:rPr>
          <w:rFonts w:ascii="Arial" w:hAnsi="Arial" w:cs="Arial"/>
          <w:sz w:val="28"/>
          <w:szCs w:val="28"/>
        </w:rPr>
        <w:t>9</w:t>
      </w:r>
      <w:r w:rsidRPr="00602636">
        <w:rPr>
          <w:rFonts w:ascii="Arial" w:hAnsi="Arial" w:cs="Arial"/>
          <w:sz w:val="28"/>
          <w:szCs w:val="28"/>
        </w:rPr>
        <w:t xml:space="preserve">: </w:t>
      </w:r>
      <w:r w:rsidR="00C43A8D">
        <w:rPr>
          <w:rFonts w:ascii="Arial" w:hAnsi="Arial" w:cs="Arial"/>
          <w:sz w:val="28"/>
          <w:szCs w:val="28"/>
        </w:rPr>
        <w:t>ANOVA</w:t>
      </w:r>
    </w:p>
    <w:p w14:paraId="72DE21A1" w14:textId="77777777" w:rsidR="007E60B3" w:rsidRPr="00602636" w:rsidRDefault="007E60B3" w:rsidP="007E60B3">
      <w:pPr>
        <w:rPr>
          <w:rFonts w:ascii="Arial" w:hAnsi="Arial" w:cs="Arial"/>
        </w:rPr>
      </w:pPr>
    </w:p>
    <w:p w14:paraId="4EBD118D" w14:textId="77777777" w:rsidR="007E60B3" w:rsidRPr="00602636" w:rsidRDefault="007E60B3" w:rsidP="007E60B3">
      <w:pPr>
        <w:pBdr>
          <w:bottom w:val="single" w:sz="6" w:space="1" w:color="auto"/>
        </w:pBdr>
        <w:rPr>
          <w:rFonts w:ascii="Arial" w:hAnsi="Arial" w:cs="Arial"/>
          <w:sz w:val="22"/>
        </w:rPr>
      </w:pPr>
      <w:bookmarkStart w:id="0" w:name="OLE_LINK1"/>
      <w:bookmarkStart w:id="1" w:name="OLE_LINK2"/>
      <w:r w:rsidRPr="00602636">
        <w:rPr>
          <w:rFonts w:ascii="Arial" w:hAnsi="Arial" w:cs="Arial"/>
          <w:sz w:val="22"/>
        </w:rPr>
        <w:t xml:space="preserve">In this lab we will use the JMP software to </w:t>
      </w:r>
      <w:r w:rsidR="00C43A8D">
        <w:rPr>
          <w:rFonts w:ascii="Arial" w:hAnsi="Arial" w:cs="Arial"/>
          <w:sz w:val="22"/>
        </w:rPr>
        <w:t>explore ANOVA, the analysis of variance,</w:t>
      </w:r>
      <w:r w:rsidR="00EC4558">
        <w:rPr>
          <w:rFonts w:ascii="Arial" w:hAnsi="Arial" w:cs="Arial"/>
          <w:sz w:val="22"/>
        </w:rPr>
        <w:t xml:space="preserve"> and </w:t>
      </w:r>
      <w:r w:rsidR="00C43A8D">
        <w:rPr>
          <w:rFonts w:ascii="Arial" w:hAnsi="Arial" w:cs="Arial"/>
          <w:sz w:val="22"/>
        </w:rPr>
        <w:t>gain practice in first assessing the presence of an interaction effect in two-way ANOVA, and then in identifying the “best” treatments through the use of the Tukey multiple comparison procedure</w:t>
      </w:r>
      <w:r w:rsidRPr="00602636">
        <w:rPr>
          <w:rFonts w:ascii="Arial" w:hAnsi="Arial" w:cs="Arial"/>
          <w:sz w:val="22"/>
        </w:rPr>
        <w:t xml:space="preserve">. </w:t>
      </w:r>
    </w:p>
    <w:p w14:paraId="46573600" w14:textId="77777777" w:rsidR="00602636" w:rsidRPr="00602636" w:rsidRDefault="00602636" w:rsidP="007E60B3">
      <w:pPr>
        <w:pBdr>
          <w:bottom w:val="single" w:sz="6" w:space="1" w:color="auto"/>
        </w:pBdr>
        <w:rPr>
          <w:rFonts w:ascii="Arial" w:hAnsi="Arial" w:cs="Arial"/>
          <w:sz w:val="22"/>
        </w:rPr>
      </w:pPr>
    </w:p>
    <w:p w14:paraId="1ABF676F" w14:textId="77777777" w:rsidR="00602636" w:rsidRDefault="00602636" w:rsidP="007E60B3">
      <w:pPr>
        <w:rPr>
          <w:rFonts w:ascii="Arial" w:hAnsi="Arial" w:cs="Arial"/>
          <w:sz w:val="22"/>
        </w:rPr>
      </w:pPr>
    </w:p>
    <w:p w14:paraId="3BEFC11A" w14:textId="77777777" w:rsidR="002A0DF6" w:rsidRPr="002A0DF6" w:rsidRDefault="002A0DF6" w:rsidP="007E60B3">
      <w:pPr>
        <w:rPr>
          <w:rFonts w:ascii="Arial" w:hAnsi="Arial" w:cs="Arial"/>
          <w:b/>
          <w:sz w:val="22"/>
        </w:rPr>
      </w:pPr>
      <w:r w:rsidRPr="002A0DF6">
        <w:rPr>
          <w:rFonts w:ascii="Arial" w:hAnsi="Arial" w:cs="Arial"/>
          <w:b/>
          <w:sz w:val="22"/>
        </w:rPr>
        <w:t>Preparation</w:t>
      </w:r>
    </w:p>
    <w:p w14:paraId="77CFC9A0" w14:textId="77777777" w:rsidR="002A0DF6" w:rsidRPr="00602636" w:rsidRDefault="002A0DF6" w:rsidP="007E60B3">
      <w:pPr>
        <w:rPr>
          <w:rFonts w:ascii="Arial" w:hAnsi="Arial" w:cs="Arial"/>
          <w:sz w:val="22"/>
        </w:rPr>
      </w:pPr>
    </w:p>
    <w:p w14:paraId="7976EE64" w14:textId="77777777" w:rsidR="00562672" w:rsidRPr="00590CB8" w:rsidRDefault="00780E5E" w:rsidP="00D73AE9">
      <w:pPr>
        <w:pStyle w:val="HTMLPreformatted"/>
        <w:rPr>
          <w:rFonts w:ascii="Arial" w:hAnsi="Arial" w:cs="Arial"/>
          <w:sz w:val="21"/>
          <w:szCs w:val="21"/>
        </w:rPr>
      </w:pPr>
      <w:r w:rsidRPr="00D73AE9">
        <w:rPr>
          <w:rFonts w:ascii="Arial" w:hAnsi="Arial" w:cs="Arial"/>
          <w:sz w:val="21"/>
          <w:szCs w:val="21"/>
        </w:rPr>
        <w:t>This week</w:t>
      </w:r>
      <w:r w:rsidR="003F3F7C" w:rsidRPr="00D73AE9">
        <w:rPr>
          <w:rFonts w:ascii="Arial" w:hAnsi="Arial" w:cs="Arial"/>
          <w:sz w:val="21"/>
          <w:szCs w:val="21"/>
        </w:rPr>
        <w:t xml:space="preserve"> we will be using </w:t>
      </w:r>
      <w:r w:rsidR="00AC0FBE" w:rsidRPr="00D73AE9">
        <w:rPr>
          <w:rFonts w:ascii="Arial" w:hAnsi="Arial" w:cs="Arial"/>
          <w:sz w:val="21"/>
          <w:szCs w:val="21"/>
        </w:rPr>
        <w:t>a</w:t>
      </w:r>
      <w:r w:rsidR="0083043D" w:rsidRPr="00D73AE9">
        <w:rPr>
          <w:rFonts w:ascii="Arial" w:hAnsi="Arial" w:cs="Arial"/>
          <w:sz w:val="21"/>
          <w:szCs w:val="21"/>
        </w:rPr>
        <w:t xml:space="preserve"> new</w:t>
      </w:r>
      <w:r w:rsidR="00AC0FBE" w:rsidRPr="00D73AE9">
        <w:rPr>
          <w:rFonts w:ascii="Arial" w:hAnsi="Arial" w:cs="Arial"/>
          <w:sz w:val="21"/>
          <w:szCs w:val="21"/>
        </w:rPr>
        <w:t xml:space="preserve"> </w:t>
      </w:r>
      <w:r w:rsidR="007E60B3" w:rsidRPr="00D73AE9">
        <w:rPr>
          <w:rFonts w:ascii="Arial" w:hAnsi="Arial" w:cs="Arial"/>
          <w:sz w:val="21"/>
          <w:szCs w:val="21"/>
        </w:rPr>
        <w:t xml:space="preserve">data set </w:t>
      </w:r>
      <w:r w:rsidR="0083043D" w:rsidRPr="00D73AE9">
        <w:rPr>
          <w:rFonts w:ascii="Arial" w:hAnsi="Arial" w:cs="Arial"/>
          <w:sz w:val="21"/>
          <w:szCs w:val="21"/>
        </w:rPr>
        <w:t>called</w:t>
      </w:r>
      <w:r w:rsidR="007E60B3" w:rsidRPr="00D73AE9">
        <w:rPr>
          <w:rFonts w:ascii="Arial" w:hAnsi="Arial" w:cs="Arial"/>
          <w:sz w:val="21"/>
          <w:szCs w:val="21"/>
        </w:rPr>
        <w:t xml:space="preserve"> </w:t>
      </w:r>
      <w:proofErr w:type="spellStart"/>
      <w:r w:rsidR="0083043D" w:rsidRPr="00D73AE9">
        <w:rPr>
          <w:rFonts w:ascii="Arial" w:hAnsi="Arial" w:cs="Arial"/>
          <w:sz w:val="21"/>
          <w:szCs w:val="21"/>
        </w:rPr>
        <w:t>ratweight</w:t>
      </w:r>
      <w:r w:rsidR="007E60B3" w:rsidRPr="00D73AE9">
        <w:rPr>
          <w:rFonts w:ascii="Arial" w:hAnsi="Arial" w:cs="Arial"/>
          <w:sz w:val="21"/>
          <w:szCs w:val="21"/>
        </w:rPr>
        <w:t>.jmp</w:t>
      </w:r>
      <w:proofErr w:type="spellEnd"/>
      <w:r w:rsidR="007E60B3" w:rsidRPr="00D73AE9">
        <w:rPr>
          <w:rFonts w:ascii="Arial" w:hAnsi="Arial" w:cs="Arial"/>
          <w:sz w:val="21"/>
          <w:szCs w:val="21"/>
        </w:rPr>
        <w:t xml:space="preserve"> </w:t>
      </w:r>
      <w:r w:rsidR="003F3F7C" w:rsidRPr="00D73AE9">
        <w:rPr>
          <w:rFonts w:ascii="Arial" w:hAnsi="Arial" w:cs="Arial"/>
          <w:sz w:val="21"/>
          <w:szCs w:val="21"/>
        </w:rPr>
        <w:t>which is available on</w:t>
      </w:r>
      <w:r w:rsidR="007E60B3" w:rsidRPr="00D73AE9">
        <w:rPr>
          <w:rFonts w:ascii="Arial" w:hAnsi="Arial" w:cs="Arial"/>
          <w:sz w:val="21"/>
          <w:szCs w:val="21"/>
        </w:rPr>
        <w:t xml:space="preserve"> the Blackboard site under the Course Documents link. </w:t>
      </w:r>
      <w:r w:rsidR="009121FE" w:rsidRPr="00D73AE9">
        <w:rPr>
          <w:rFonts w:ascii="Arial" w:hAnsi="Arial" w:cs="Arial"/>
          <w:sz w:val="21"/>
          <w:szCs w:val="21"/>
        </w:rPr>
        <w:t>I</w:t>
      </w:r>
      <w:r w:rsidR="007E60B3" w:rsidRPr="00D73AE9">
        <w:rPr>
          <w:rFonts w:ascii="Arial" w:hAnsi="Arial" w:cs="Arial"/>
          <w:sz w:val="21"/>
          <w:szCs w:val="21"/>
        </w:rPr>
        <w:t xml:space="preserve">n this file, for </w:t>
      </w:r>
      <w:r w:rsidR="003B666E" w:rsidRPr="00D73AE9">
        <w:rPr>
          <w:rFonts w:ascii="Arial" w:hAnsi="Arial" w:cs="Arial"/>
          <w:sz w:val="21"/>
          <w:szCs w:val="21"/>
        </w:rPr>
        <w:t>a study conducted on different possible diets for rats</w:t>
      </w:r>
      <w:r w:rsidR="007E60B3" w:rsidRPr="00D73AE9">
        <w:rPr>
          <w:rFonts w:ascii="Arial" w:hAnsi="Arial" w:cs="Arial"/>
          <w:sz w:val="21"/>
          <w:szCs w:val="21"/>
        </w:rPr>
        <w:t xml:space="preserve">, data are given for </w:t>
      </w:r>
      <w:r w:rsidR="009121FE" w:rsidRPr="00D73AE9">
        <w:rPr>
          <w:rFonts w:ascii="Arial" w:hAnsi="Arial" w:cs="Arial"/>
          <w:sz w:val="21"/>
          <w:szCs w:val="21"/>
        </w:rPr>
        <w:t>the</w:t>
      </w:r>
      <w:r w:rsidR="0083043D" w:rsidRPr="00D73AE9">
        <w:rPr>
          <w:rFonts w:ascii="Arial" w:hAnsi="Arial" w:cs="Arial"/>
          <w:sz w:val="21"/>
          <w:szCs w:val="21"/>
        </w:rPr>
        <w:t xml:space="preserve"> </w:t>
      </w:r>
      <w:r w:rsidR="003B666E" w:rsidRPr="00D73AE9">
        <w:rPr>
          <w:rFonts w:ascii="Arial" w:hAnsi="Arial" w:cs="Arial"/>
          <w:sz w:val="21"/>
          <w:szCs w:val="21"/>
        </w:rPr>
        <w:t>diet type, diet amount, and weight gain (in grams) for 60 rats</w:t>
      </w:r>
      <w:r w:rsidR="007E60B3" w:rsidRPr="00D73AE9">
        <w:rPr>
          <w:rFonts w:ascii="Arial" w:hAnsi="Arial" w:cs="Arial"/>
          <w:sz w:val="21"/>
          <w:szCs w:val="21"/>
        </w:rPr>
        <w:t xml:space="preserve">. SOURCE: </w:t>
      </w:r>
      <w:proofErr w:type="spellStart"/>
      <w:r w:rsidR="00D73AE9" w:rsidRPr="00D73AE9">
        <w:rPr>
          <w:rFonts w:ascii="Arial" w:hAnsi="Arial" w:cs="Arial"/>
          <w:color w:val="000000"/>
          <w:sz w:val="21"/>
          <w:szCs w:val="21"/>
        </w:rPr>
        <w:t>Hoaglin</w:t>
      </w:r>
      <w:proofErr w:type="spellEnd"/>
      <w:r w:rsidR="00D73AE9" w:rsidRPr="00D73AE9">
        <w:rPr>
          <w:rFonts w:ascii="Arial" w:hAnsi="Arial" w:cs="Arial"/>
          <w:color w:val="000000"/>
          <w:sz w:val="21"/>
          <w:szCs w:val="21"/>
        </w:rPr>
        <w:t xml:space="preserve">, D., </w:t>
      </w:r>
      <w:proofErr w:type="spellStart"/>
      <w:r w:rsidR="00D73AE9" w:rsidRPr="00D73AE9">
        <w:rPr>
          <w:rFonts w:ascii="Arial" w:hAnsi="Arial" w:cs="Arial"/>
          <w:color w:val="000000"/>
          <w:sz w:val="21"/>
          <w:szCs w:val="21"/>
        </w:rPr>
        <w:t>Mosteller</w:t>
      </w:r>
      <w:proofErr w:type="spellEnd"/>
      <w:r w:rsidR="00D73AE9" w:rsidRPr="00D73AE9">
        <w:rPr>
          <w:rFonts w:ascii="Arial" w:hAnsi="Arial" w:cs="Arial"/>
          <w:color w:val="000000"/>
          <w:sz w:val="21"/>
          <w:szCs w:val="21"/>
        </w:rPr>
        <w:t xml:space="preserve">, F., and Tukey, J. (1991). Fundamentals of Exploratory Analysis of Variance. Wiley, New York, page 100. </w:t>
      </w:r>
      <w:r w:rsidR="003B666E" w:rsidRPr="00D73AE9">
        <w:rPr>
          <w:rFonts w:ascii="Arial" w:hAnsi="Arial" w:cs="Arial"/>
          <w:sz w:val="21"/>
          <w:szCs w:val="21"/>
        </w:rPr>
        <w:t>http://www.itl.nist.gov/div898/wrkshops/stats_sci/ratfeed.dat</w:t>
      </w:r>
      <w:r w:rsidR="00562672" w:rsidRPr="00602636">
        <w:br/>
      </w:r>
      <w:r w:rsidR="00562672" w:rsidRPr="00602636">
        <w:br/>
      </w:r>
      <w:r w:rsidR="00562672" w:rsidRPr="00590CB8">
        <w:rPr>
          <w:rFonts w:ascii="Arial" w:hAnsi="Arial" w:cs="Arial"/>
          <w:b/>
          <w:sz w:val="21"/>
          <w:szCs w:val="21"/>
        </w:rPr>
        <w:t>V</w:t>
      </w:r>
      <w:r w:rsidR="00FE1149" w:rsidRPr="00590CB8">
        <w:rPr>
          <w:rFonts w:ascii="Arial" w:hAnsi="Arial" w:cs="Arial"/>
          <w:b/>
          <w:sz w:val="21"/>
          <w:szCs w:val="21"/>
        </w:rPr>
        <w:t>ariable Descriptions</w:t>
      </w:r>
      <w:r w:rsidR="00562672" w:rsidRPr="00590CB8">
        <w:rPr>
          <w:rFonts w:ascii="Arial" w:hAnsi="Arial" w:cs="Arial"/>
          <w:b/>
          <w:sz w:val="21"/>
          <w:szCs w:val="21"/>
        </w:rPr>
        <w:t>:</w:t>
      </w:r>
    </w:p>
    <w:p w14:paraId="62A4687D" w14:textId="77777777" w:rsidR="00562672" w:rsidRPr="00590CB8" w:rsidRDefault="00562672" w:rsidP="00562672">
      <w:pPr>
        <w:rPr>
          <w:rFonts w:ascii="Arial" w:hAnsi="Arial" w:cs="Arial"/>
          <w:szCs w:val="21"/>
        </w:rPr>
      </w:pPr>
      <w:r w:rsidRPr="00590CB8">
        <w:rPr>
          <w:rFonts w:ascii="Arial" w:hAnsi="Arial" w:cs="Arial"/>
          <w:szCs w:val="21"/>
        </w:rPr>
        <w:t>Columns</w:t>
      </w:r>
    </w:p>
    <w:p w14:paraId="58496E7B" w14:textId="77777777" w:rsidR="00562672" w:rsidRPr="00602636" w:rsidRDefault="00562672" w:rsidP="00562672">
      <w:pPr>
        <w:rPr>
          <w:rFonts w:ascii="Arial" w:hAnsi="Arial" w:cs="Arial"/>
          <w:sz w:val="22"/>
        </w:rPr>
      </w:pPr>
      <w:r w:rsidRPr="00602636">
        <w:rPr>
          <w:rFonts w:ascii="Arial" w:hAnsi="Arial" w:cs="Arial"/>
          <w:sz w:val="22"/>
        </w:rPr>
        <w:t xml:space="preserve"> </w:t>
      </w:r>
      <w:r w:rsidR="009121FE">
        <w:rPr>
          <w:rFonts w:ascii="Arial" w:hAnsi="Arial" w:cs="Arial"/>
          <w:sz w:val="22"/>
        </w:rPr>
        <w:t>x1</w:t>
      </w:r>
      <w:r w:rsidRPr="00602636">
        <w:rPr>
          <w:rFonts w:ascii="Arial" w:hAnsi="Arial" w:cs="Arial"/>
          <w:sz w:val="22"/>
        </w:rPr>
        <w:t xml:space="preserve">   </w:t>
      </w:r>
      <w:r w:rsidR="00602636" w:rsidRPr="00602636">
        <w:rPr>
          <w:rFonts w:ascii="Arial" w:hAnsi="Arial" w:cs="Arial"/>
          <w:sz w:val="22"/>
        </w:rPr>
        <w:t xml:space="preserve">    </w:t>
      </w:r>
      <w:r w:rsidR="0083043D">
        <w:rPr>
          <w:rFonts w:ascii="Arial" w:hAnsi="Arial" w:cs="Arial"/>
          <w:sz w:val="22"/>
        </w:rPr>
        <w:t xml:space="preserve"> </w:t>
      </w:r>
      <w:r w:rsidR="003B666E">
        <w:rPr>
          <w:rFonts w:ascii="Arial" w:hAnsi="Arial" w:cs="Arial"/>
          <w:sz w:val="22"/>
        </w:rPr>
        <w:t>Diet amount (1 = high, 2 = low)</w:t>
      </w:r>
    </w:p>
    <w:p w14:paraId="1420542E" w14:textId="77777777" w:rsidR="00562672" w:rsidRPr="00602636" w:rsidRDefault="00602636" w:rsidP="00562672">
      <w:pPr>
        <w:rPr>
          <w:rFonts w:ascii="Arial" w:hAnsi="Arial" w:cs="Arial"/>
          <w:sz w:val="22"/>
        </w:rPr>
      </w:pPr>
      <w:r w:rsidRPr="00602636">
        <w:rPr>
          <w:rFonts w:ascii="Arial" w:hAnsi="Arial" w:cs="Arial"/>
          <w:sz w:val="22"/>
        </w:rPr>
        <w:t xml:space="preserve"> </w:t>
      </w:r>
      <w:r w:rsidR="009121FE">
        <w:rPr>
          <w:rFonts w:ascii="Arial" w:hAnsi="Arial" w:cs="Arial"/>
          <w:sz w:val="22"/>
        </w:rPr>
        <w:t>x2</w:t>
      </w:r>
      <w:r w:rsidR="00562672" w:rsidRPr="00602636">
        <w:rPr>
          <w:rFonts w:ascii="Arial" w:hAnsi="Arial" w:cs="Arial"/>
          <w:sz w:val="22"/>
        </w:rPr>
        <w:t xml:space="preserve">  </w:t>
      </w:r>
      <w:r w:rsidRPr="00602636">
        <w:rPr>
          <w:rFonts w:ascii="Arial" w:hAnsi="Arial" w:cs="Arial"/>
          <w:sz w:val="22"/>
        </w:rPr>
        <w:t xml:space="preserve">     </w:t>
      </w:r>
      <w:r w:rsidR="0083043D">
        <w:rPr>
          <w:rFonts w:ascii="Arial" w:hAnsi="Arial" w:cs="Arial"/>
          <w:sz w:val="22"/>
        </w:rPr>
        <w:t xml:space="preserve"> </w:t>
      </w:r>
      <w:r w:rsidR="003B666E">
        <w:rPr>
          <w:rFonts w:ascii="Arial" w:hAnsi="Arial" w:cs="Arial"/>
          <w:sz w:val="22"/>
        </w:rPr>
        <w:t>Diet type (1 = beef, 2 = pork, 3 = cereal)</w:t>
      </w:r>
    </w:p>
    <w:p w14:paraId="374A26FA" w14:textId="77777777" w:rsidR="00602636" w:rsidRDefault="00602636" w:rsidP="00562672">
      <w:pPr>
        <w:rPr>
          <w:rFonts w:ascii="Arial" w:hAnsi="Arial" w:cs="Arial"/>
          <w:sz w:val="22"/>
        </w:rPr>
      </w:pPr>
      <w:r w:rsidRPr="00602636">
        <w:rPr>
          <w:rFonts w:ascii="Arial" w:hAnsi="Arial" w:cs="Arial"/>
          <w:sz w:val="22"/>
        </w:rPr>
        <w:t xml:space="preserve"> </w:t>
      </w:r>
      <w:r w:rsidR="009121FE">
        <w:rPr>
          <w:rFonts w:ascii="Arial" w:hAnsi="Arial" w:cs="Arial"/>
          <w:sz w:val="22"/>
        </w:rPr>
        <w:t xml:space="preserve"> y </w:t>
      </w:r>
      <w:r w:rsidR="00562672" w:rsidRPr="00602636">
        <w:rPr>
          <w:rFonts w:ascii="Arial" w:hAnsi="Arial" w:cs="Arial"/>
          <w:sz w:val="22"/>
        </w:rPr>
        <w:t xml:space="preserve">  </w:t>
      </w:r>
      <w:r w:rsidR="009121FE">
        <w:rPr>
          <w:rFonts w:ascii="Arial" w:hAnsi="Arial" w:cs="Arial"/>
          <w:sz w:val="22"/>
        </w:rPr>
        <w:t xml:space="preserve">  </w:t>
      </w:r>
      <w:r w:rsidRPr="00602636">
        <w:rPr>
          <w:rFonts w:ascii="Arial" w:hAnsi="Arial" w:cs="Arial"/>
          <w:sz w:val="22"/>
        </w:rPr>
        <w:t xml:space="preserve">  </w:t>
      </w:r>
      <w:r w:rsidR="0083043D">
        <w:rPr>
          <w:rFonts w:ascii="Arial" w:hAnsi="Arial" w:cs="Arial"/>
          <w:sz w:val="22"/>
        </w:rPr>
        <w:t xml:space="preserve"> </w:t>
      </w:r>
      <w:r w:rsidR="003B666E">
        <w:rPr>
          <w:rFonts w:ascii="Arial" w:hAnsi="Arial" w:cs="Arial"/>
          <w:sz w:val="22"/>
        </w:rPr>
        <w:t>Rat weight gain (in grams)</w:t>
      </w:r>
    </w:p>
    <w:bookmarkEnd w:id="0"/>
    <w:bookmarkEnd w:id="1"/>
    <w:p w14:paraId="32C61C7D" w14:textId="77777777" w:rsidR="007E60B3" w:rsidRPr="00602636" w:rsidRDefault="007E60B3" w:rsidP="007E60B3">
      <w:pPr>
        <w:pStyle w:val="ListParagraph"/>
        <w:pBdr>
          <w:bottom w:val="single" w:sz="6" w:space="1" w:color="auto"/>
        </w:pBdr>
        <w:ind w:firstLineChars="0" w:firstLine="0"/>
        <w:rPr>
          <w:rFonts w:ascii="Arial" w:hAnsi="Arial" w:cs="Arial"/>
        </w:rPr>
      </w:pPr>
    </w:p>
    <w:p w14:paraId="753FAED0" w14:textId="77777777" w:rsidR="00AB30B3" w:rsidRDefault="00AB30B3" w:rsidP="007E60B3">
      <w:pPr>
        <w:pStyle w:val="ListParagraph"/>
        <w:ind w:firstLineChars="0" w:firstLine="0"/>
        <w:rPr>
          <w:rFonts w:ascii="Arial" w:hAnsi="Arial" w:cs="Arial"/>
        </w:rPr>
      </w:pPr>
    </w:p>
    <w:p w14:paraId="272265BD" w14:textId="77777777" w:rsidR="00B93F44" w:rsidRDefault="007E60B3" w:rsidP="003F3F7C">
      <w:pPr>
        <w:pStyle w:val="ListParagraph"/>
        <w:ind w:firstLineChars="0" w:firstLine="0"/>
        <w:rPr>
          <w:rFonts w:ascii="Arial" w:hAnsi="Arial" w:cs="Arial"/>
          <w:b/>
        </w:rPr>
      </w:pPr>
      <w:r w:rsidRPr="00602636">
        <w:rPr>
          <w:rFonts w:ascii="Arial" w:hAnsi="Arial" w:cs="Arial"/>
        </w:rPr>
        <w:br/>
      </w:r>
      <w:r w:rsidR="002A0DF6" w:rsidRPr="002A0DF6">
        <w:rPr>
          <w:rFonts w:ascii="Arial" w:hAnsi="Arial" w:cs="Arial"/>
          <w:b/>
        </w:rPr>
        <w:t>Questions</w:t>
      </w:r>
      <w:r w:rsidR="00536EC7">
        <w:rPr>
          <w:rFonts w:ascii="Arial" w:hAnsi="Arial" w:cs="Arial"/>
          <w:b/>
        </w:rPr>
        <w:br/>
      </w:r>
    </w:p>
    <w:p w14:paraId="6DA5C705" w14:textId="77777777" w:rsidR="009473BE" w:rsidRPr="00431746" w:rsidRDefault="0083043D" w:rsidP="00890FA1">
      <w:pPr>
        <w:pStyle w:val="ListParagraph"/>
        <w:numPr>
          <w:ilvl w:val="0"/>
          <w:numId w:val="30"/>
        </w:numPr>
        <w:ind w:firstLineChars="0"/>
        <w:rPr>
          <w:rFonts w:ascii="Arial" w:hAnsi="Arial" w:cs="Arial"/>
        </w:rPr>
      </w:pPr>
      <w:bookmarkStart w:id="2" w:name="OLE_LINK3"/>
      <w:bookmarkStart w:id="3" w:name="OLE_LINK4"/>
      <w:r>
        <w:rPr>
          <w:rFonts w:ascii="Arial" w:hAnsi="Arial" w:cs="Arial"/>
        </w:rPr>
        <w:t xml:space="preserve">Let us consider </w:t>
      </w:r>
      <w:r w:rsidR="00066A04">
        <w:rPr>
          <w:rFonts w:ascii="Arial" w:hAnsi="Arial" w:cs="Arial"/>
        </w:rPr>
        <w:t>investigating the effect</w:t>
      </w:r>
      <w:r w:rsidR="008505E0">
        <w:rPr>
          <w:rFonts w:ascii="Arial" w:hAnsi="Arial" w:cs="Arial"/>
        </w:rPr>
        <w:t>s</w:t>
      </w:r>
      <w:r w:rsidR="00066A04">
        <w:rPr>
          <w:rFonts w:ascii="Arial" w:hAnsi="Arial" w:cs="Arial"/>
        </w:rPr>
        <w:t xml:space="preserve"> of </w:t>
      </w:r>
      <w:r w:rsidR="008505E0">
        <w:rPr>
          <w:rFonts w:ascii="Arial" w:hAnsi="Arial" w:cs="Arial"/>
        </w:rPr>
        <w:t>the</w:t>
      </w:r>
      <w:r w:rsidR="00066A04">
        <w:rPr>
          <w:rFonts w:ascii="Arial" w:hAnsi="Arial" w:cs="Arial"/>
        </w:rPr>
        <w:t xml:space="preserve"> </w:t>
      </w:r>
      <w:r w:rsidR="008505E0">
        <w:rPr>
          <w:rFonts w:ascii="Arial" w:hAnsi="Arial" w:cs="Arial"/>
        </w:rPr>
        <w:t>various</w:t>
      </w:r>
      <w:r w:rsidR="00066A04">
        <w:rPr>
          <w:rFonts w:ascii="Arial" w:hAnsi="Arial" w:cs="Arial"/>
        </w:rPr>
        <w:t xml:space="preserve"> treatment</w:t>
      </w:r>
      <w:r w:rsidR="008505E0">
        <w:rPr>
          <w:rFonts w:ascii="Arial" w:hAnsi="Arial" w:cs="Arial"/>
        </w:rPr>
        <w:t>s</w:t>
      </w:r>
      <w:r w:rsidR="00066A04">
        <w:rPr>
          <w:rFonts w:ascii="Arial" w:hAnsi="Arial" w:cs="Arial"/>
        </w:rPr>
        <w:t xml:space="preserve"> to the weight</w:t>
      </w:r>
      <w:r w:rsidR="008505E0">
        <w:rPr>
          <w:rFonts w:ascii="Arial" w:hAnsi="Arial" w:cs="Arial"/>
        </w:rPr>
        <w:t xml:space="preserve"> gain</w:t>
      </w:r>
      <w:r w:rsidR="00066A04">
        <w:rPr>
          <w:rFonts w:ascii="Arial" w:hAnsi="Arial" w:cs="Arial"/>
        </w:rPr>
        <w:t xml:space="preserve"> of the rats. Note that since we have two factors, </w:t>
      </w:r>
      <w:r w:rsidR="002F1599">
        <w:rPr>
          <w:rFonts w:ascii="Arial" w:hAnsi="Arial" w:cs="Arial"/>
        </w:rPr>
        <w:t>“</w:t>
      </w:r>
      <w:r w:rsidR="00066A04">
        <w:rPr>
          <w:rFonts w:ascii="Arial" w:hAnsi="Arial" w:cs="Arial"/>
        </w:rPr>
        <w:t>x1</w:t>
      </w:r>
      <w:r w:rsidR="002F1599">
        <w:rPr>
          <w:rFonts w:ascii="Arial" w:hAnsi="Arial" w:cs="Arial"/>
        </w:rPr>
        <w:t>”</w:t>
      </w:r>
      <w:r w:rsidR="00066A04">
        <w:rPr>
          <w:rFonts w:ascii="Arial" w:hAnsi="Arial" w:cs="Arial"/>
        </w:rPr>
        <w:t xml:space="preserve"> and </w:t>
      </w:r>
      <w:r w:rsidR="002F1599">
        <w:rPr>
          <w:rFonts w:ascii="Arial" w:hAnsi="Arial" w:cs="Arial"/>
        </w:rPr>
        <w:t>“</w:t>
      </w:r>
      <w:r w:rsidR="00066A04">
        <w:rPr>
          <w:rFonts w:ascii="Arial" w:hAnsi="Arial" w:cs="Arial"/>
        </w:rPr>
        <w:t>x2</w:t>
      </w:r>
      <w:r w:rsidR="002F1599">
        <w:rPr>
          <w:rFonts w:ascii="Arial" w:hAnsi="Arial" w:cs="Arial"/>
        </w:rPr>
        <w:t>”</w:t>
      </w:r>
      <w:r w:rsidR="00066A04">
        <w:rPr>
          <w:rFonts w:ascii="Arial" w:hAnsi="Arial" w:cs="Arial"/>
        </w:rPr>
        <w:t xml:space="preserve">, and that since </w:t>
      </w:r>
      <w:r w:rsidR="002F1599">
        <w:rPr>
          <w:rFonts w:ascii="Arial" w:hAnsi="Arial" w:cs="Arial"/>
        </w:rPr>
        <w:t>“</w:t>
      </w:r>
      <w:r w:rsidR="00066A04">
        <w:rPr>
          <w:rFonts w:ascii="Arial" w:hAnsi="Arial" w:cs="Arial"/>
        </w:rPr>
        <w:t>x1</w:t>
      </w:r>
      <w:r w:rsidR="002F1599">
        <w:rPr>
          <w:rFonts w:ascii="Arial" w:hAnsi="Arial" w:cs="Arial"/>
        </w:rPr>
        <w:t>”</w:t>
      </w:r>
      <w:r w:rsidR="00066A04">
        <w:rPr>
          <w:rFonts w:ascii="Arial" w:hAnsi="Arial" w:cs="Arial"/>
        </w:rPr>
        <w:t xml:space="preserve"> has two levels and </w:t>
      </w:r>
      <w:r w:rsidR="002F1599">
        <w:rPr>
          <w:rFonts w:ascii="Arial" w:hAnsi="Arial" w:cs="Arial"/>
        </w:rPr>
        <w:t>“</w:t>
      </w:r>
      <w:r w:rsidR="00066A04">
        <w:rPr>
          <w:rFonts w:ascii="Arial" w:hAnsi="Arial" w:cs="Arial"/>
        </w:rPr>
        <w:t>x2</w:t>
      </w:r>
      <w:r w:rsidR="002F1599">
        <w:rPr>
          <w:rFonts w:ascii="Arial" w:hAnsi="Arial" w:cs="Arial"/>
        </w:rPr>
        <w:t>”</w:t>
      </w:r>
      <w:r w:rsidR="00066A04">
        <w:rPr>
          <w:rFonts w:ascii="Arial" w:hAnsi="Arial" w:cs="Arial"/>
        </w:rPr>
        <w:t xml:space="preserve"> has three levels, we will have six total treatments. As a first step to determining whether there is a significant difference in the treatment means, let us fit a full factorial model for the data using JMP.</w:t>
      </w:r>
      <w:r w:rsidR="00573902">
        <w:rPr>
          <w:rFonts w:ascii="Arial" w:hAnsi="Arial" w:cs="Arial"/>
        </w:rPr>
        <w:br/>
      </w:r>
    </w:p>
    <w:p w14:paraId="0BD0EFF9" w14:textId="77777777" w:rsidR="006064FC" w:rsidRDefault="00066A04" w:rsidP="00066A04">
      <w:pPr>
        <w:pStyle w:val="ListParagraph"/>
        <w:numPr>
          <w:ilvl w:val="1"/>
          <w:numId w:val="30"/>
        </w:numPr>
        <w:ind w:firstLineChars="0"/>
        <w:rPr>
          <w:rFonts w:ascii="Arial" w:hAnsi="Arial" w:cs="Arial"/>
        </w:rPr>
      </w:pPr>
      <w:r w:rsidRPr="00066A04">
        <w:rPr>
          <w:rFonts w:ascii="Arial" w:hAnsi="Arial" w:cs="Arial"/>
        </w:rPr>
        <w:t>Go to</w:t>
      </w:r>
      <w:r w:rsidR="000C3FE6" w:rsidRPr="00066A04">
        <w:rPr>
          <w:rFonts w:ascii="Arial" w:hAnsi="Arial" w:cs="Arial"/>
        </w:rPr>
        <w:t xml:space="preserve"> the “Analyze -&gt; Fit Model” platform </w:t>
      </w:r>
      <w:r w:rsidR="00D82080">
        <w:rPr>
          <w:rFonts w:ascii="Arial" w:hAnsi="Arial" w:cs="Arial"/>
        </w:rPr>
        <w:t>and place “y” in the “Y, Response” role, and then highlight both “x1” and “x2</w:t>
      </w:r>
      <w:proofErr w:type="gramStart"/>
      <w:r w:rsidR="00D82080">
        <w:rPr>
          <w:rFonts w:ascii="Arial" w:hAnsi="Arial" w:cs="Arial"/>
        </w:rPr>
        <w:t>”, and</w:t>
      </w:r>
      <w:proofErr w:type="gramEnd"/>
      <w:r w:rsidR="00D82080">
        <w:rPr>
          <w:rFonts w:ascii="Arial" w:hAnsi="Arial" w:cs="Arial"/>
        </w:rPr>
        <w:t xml:space="preserve"> go to the “Macro” option and select “Full Factorial”. You should now see both “x1”, </w:t>
      </w:r>
      <w:r w:rsidR="00D82080">
        <w:rPr>
          <w:rFonts w:ascii="Arial" w:hAnsi="Arial" w:cs="Arial"/>
        </w:rPr>
        <w:lastRenderedPageBreak/>
        <w:t>“x2”, and an interaction term “x1*x2” in the Construct Model Effects box. This time we will not select the “Minimal Report” option from the “Emphasis” command and instead keep the default “Effect Leverage” option. When you have finished setting up the model, click the “Run” button.</w:t>
      </w:r>
      <w:r w:rsidR="00D82080">
        <w:rPr>
          <w:rFonts w:ascii="Arial" w:hAnsi="Arial" w:cs="Arial"/>
        </w:rPr>
        <w:br/>
      </w:r>
      <w:r w:rsidR="006064FC">
        <w:rPr>
          <w:rFonts w:ascii="Arial" w:hAnsi="Arial" w:cs="Arial"/>
        </w:rPr>
        <w:br/>
      </w:r>
    </w:p>
    <w:p w14:paraId="52D3E131" w14:textId="77777777" w:rsidR="0067735C" w:rsidRDefault="006064FC" w:rsidP="00066A04">
      <w:pPr>
        <w:pStyle w:val="ListParagraph"/>
        <w:numPr>
          <w:ilvl w:val="1"/>
          <w:numId w:val="30"/>
        </w:numPr>
        <w:ind w:firstLineChars="0"/>
        <w:rPr>
          <w:rFonts w:ascii="Arial" w:hAnsi="Arial" w:cs="Arial"/>
        </w:rPr>
      </w:pPr>
      <w:bookmarkStart w:id="4" w:name="OLE_LINK5"/>
      <w:bookmarkStart w:id="5" w:name="OLE_LINK6"/>
      <w:r>
        <w:rPr>
          <w:rFonts w:ascii="Arial" w:hAnsi="Arial" w:cs="Arial"/>
        </w:rPr>
        <w:t>Let’s use the interaction plot</w:t>
      </w:r>
      <w:r w:rsidR="002F1599">
        <w:rPr>
          <w:rFonts w:ascii="Arial" w:hAnsi="Arial" w:cs="Arial"/>
        </w:rPr>
        <w:t>s</w:t>
      </w:r>
      <w:r>
        <w:rPr>
          <w:rFonts w:ascii="Arial" w:hAnsi="Arial" w:cs="Arial"/>
        </w:rPr>
        <w:t xml:space="preserve"> as we</w:t>
      </w:r>
      <w:r w:rsidR="00507D1C">
        <w:rPr>
          <w:rFonts w:ascii="Arial" w:hAnsi="Arial" w:cs="Arial"/>
        </w:rPr>
        <w:t xml:space="preserve"> have</w:t>
      </w:r>
      <w:r>
        <w:rPr>
          <w:rFonts w:ascii="Arial" w:hAnsi="Arial" w:cs="Arial"/>
        </w:rPr>
        <w:t xml:space="preserve"> discussed in class to explore the possibility of an interaction between the diet type and the diet amount variables. To do this, go to the red triangle next to the “Response y” box, and select “Interaction Plots” from the “Factor Profiling” option. The plots will appear at the bottom left corner of the JMP output; note that you can drag the sides of th</w:t>
      </w:r>
      <w:r w:rsidR="002F1599">
        <w:rPr>
          <w:rFonts w:ascii="Arial" w:hAnsi="Arial" w:cs="Arial"/>
        </w:rPr>
        <w:t>e</w:t>
      </w:r>
      <w:r>
        <w:rPr>
          <w:rFonts w:ascii="Arial" w:hAnsi="Arial" w:cs="Arial"/>
        </w:rPr>
        <w:t xml:space="preserve"> plot window to resize it. Based on what you see in the interaction plots and what we have discussed in class, do you believe that there could be a significant interaction effect between “x1” and “x2”?</w:t>
      </w:r>
      <w:r w:rsidR="002F7D38">
        <w:rPr>
          <w:rFonts w:ascii="Arial" w:hAnsi="Arial" w:cs="Arial"/>
        </w:rPr>
        <w:t xml:space="preserve">  What else can you say about the effects of the two factors?</w:t>
      </w:r>
    </w:p>
    <w:p w14:paraId="640A01A0" w14:textId="77777777" w:rsidR="00EF1B5F" w:rsidRDefault="00EF1B5F" w:rsidP="00EF1B5F">
      <w:pPr>
        <w:pStyle w:val="ListParagraph"/>
        <w:ind w:left="1440" w:firstLineChars="0" w:firstLine="0"/>
        <w:rPr>
          <w:rFonts w:ascii="Arial" w:hAnsi="Arial" w:cs="Arial"/>
        </w:rPr>
      </w:pPr>
    </w:p>
    <w:p w14:paraId="0512A32B" w14:textId="77777777" w:rsidR="00EF1B5F" w:rsidRPr="00EF1B5F" w:rsidRDefault="00EF1B5F" w:rsidP="00EF1B5F">
      <w:pPr>
        <w:pStyle w:val="ListParagraph"/>
        <w:ind w:left="1440"/>
        <w:rPr>
          <w:rFonts w:ascii="Arial" w:hAnsi="Arial" w:cs="Arial"/>
        </w:rPr>
      </w:pPr>
    </w:p>
    <w:p w14:paraId="370A6983" w14:textId="77777777" w:rsidR="00EF1B5F" w:rsidRPr="00EF1B5F" w:rsidRDefault="00EF1B5F" w:rsidP="00A44E68">
      <w:pPr>
        <w:pStyle w:val="ListParagraph"/>
        <w:ind w:left="1440" w:firstLineChars="0" w:firstLine="0"/>
        <w:rPr>
          <w:rFonts w:ascii="Arial" w:hAnsi="Arial" w:cs="Arial"/>
        </w:rPr>
      </w:pPr>
      <w:r w:rsidRPr="00EF1B5F">
        <w:rPr>
          <w:rFonts w:ascii="Arial" w:hAnsi="Arial" w:cs="Arial"/>
        </w:rPr>
        <w:t>For the yx1 plot (weight gain vs diet amount), the lines start separately and then converge. This suggests that the effect of diet amount on weight gain may be different depending on the level of the other factor, but the differences become less pronounced as the levels of the other factor change.</w:t>
      </w:r>
    </w:p>
    <w:p w14:paraId="257E859B" w14:textId="77777777" w:rsidR="00EF1B5F" w:rsidRPr="00EF1B5F" w:rsidRDefault="00EF1B5F" w:rsidP="00EF1B5F">
      <w:pPr>
        <w:pStyle w:val="ListParagraph"/>
        <w:ind w:left="1440"/>
        <w:rPr>
          <w:rFonts w:ascii="Arial" w:hAnsi="Arial" w:cs="Arial"/>
        </w:rPr>
      </w:pPr>
    </w:p>
    <w:p w14:paraId="01D85BF0" w14:textId="77777777" w:rsidR="00EF1B5F" w:rsidRPr="00EF1B5F" w:rsidRDefault="00EF1B5F" w:rsidP="00C96BE0">
      <w:pPr>
        <w:pStyle w:val="ListParagraph"/>
        <w:ind w:left="1440" w:firstLineChars="0" w:firstLine="0"/>
        <w:rPr>
          <w:rFonts w:ascii="Arial" w:hAnsi="Arial" w:cs="Arial"/>
        </w:rPr>
      </w:pPr>
      <w:r w:rsidRPr="00EF1B5F">
        <w:rPr>
          <w:rFonts w:ascii="Arial" w:hAnsi="Arial" w:cs="Arial"/>
        </w:rPr>
        <w:t>For the yx2 plot (weight gain vs diet type), the lines cross each other. This is a clear indication of an interaction effect. The effect of diet type on weight gain depends on the level of the other factor (diet amount).</w:t>
      </w:r>
    </w:p>
    <w:p w14:paraId="644BA462" w14:textId="77777777" w:rsidR="00EF1B5F" w:rsidRPr="00EF1B5F" w:rsidRDefault="00EF1B5F" w:rsidP="00EF1B5F">
      <w:pPr>
        <w:pStyle w:val="ListParagraph"/>
        <w:ind w:left="1440"/>
        <w:rPr>
          <w:rFonts w:ascii="Arial" w:hAnsi="Arial" w:cs="Arial"/>
        </w:rPr>
      </w:pPr>
    </w:p>
    <w:p w14:paraId="0C604181" w14:textId="72911BFF" w:rsidR="009473BE" w:rsidRDefault="00EF1B5F" w:rsidP="00E510BB">
      <w:pPr>
        <w:pStyle w:val="ListParagraph"/>
        <w:ind w:left="1440" w:firstLineChars="0" w:firstLine="0"/>
        <w:rPr>
          <w:rFonts w:ascii="Arial" w:hAnsi="Arial" w:cs="Arial"/>
        </w:rPr>
      </w:pPr>
      <w:proofErr w:type="gramStart"/>
      <w:r w:rsidRPr="00EF1B5F">
        <w:rPr>
          <w:rFonts w:ascii="Arial" w:hAnsi="Arial" w:cs="Arial"/>
        </w:rPr>
        <w:t>So</w:t>
      </w:r>
      <w:proofErr w:type="gramEnd"/>
      <w:r w:rsidR="00091011">
        <w:rPr>
          <w:rFonts w:ascii="Arial" w:hAnsi="Arial" w:cs="Arial"/>
        </w:rPr>
        <w:t xml:space="preserve"> </w:t>
      </w:r>
      <w:r w:rsidRPr="00EF1B5F">
        <w:rPr>
          <w:rFonts w:ascii="Arial" w:hAnsi="Arial" w:cs="Arial"/>
        </w:rPr>
        <w:t>it seems there could be a significant interaction effect between diet amount (x1) and diet type (x2). The effect of one factor on weight gain is not independent of the level of the other factor.</w:t>
      </w:r>
      <w:bookmarkEnd w:id="2"/>
      <w:bookmarkEnd w:id="3"/>
      <w:bookmarkEnd w:id="4"/>
      <w:bookmarkEnd w:id="5"/>
      <w:r w:rsidR="006064FC">
        <w:rPr>
          <w:rFonts w:ascii="Arial" w:hAnsi="Arial" w:cs="Arial"/>
        </w:rPr>
        <w:br/>
      </w:r>
      <w:r w:rsidR="006064FC">
        <w:rPr>
          <w:rFonts w:ascii="Arial" w:hAnsi="Arial" w:cs="Arial"/>
        </w:rPr>
        <w:br/>
      </w:r>
    </w:p>
    <w:p w14:paraId="63BD9C92" w14:textId="229EC678" w:rsidR="00D82080" w:rsidRDefault="006064FC" w:rsidP="00066A04">
      <w:pPr>
        <w:pStyle w:val="ListParagraph"/>
        <w:numPr>
          <w:ilvl w:val="1"/>
          <w:numId w:val="30"/>
        </w:numPr>
        <w:ind w:firstLineChars="0"/>
        <w:rPr>
          <w:rFonts w:ascii="Arial" w:hAnsi="Arial" w:cs="Arial"/>
        </w:rPr>
      </w:pPr>
      <w:bookmarkStart w:id="6" w:name="OLE_LINK7"/>
      <w:bookmarkStart w:id="7" w:name="OLE_LINK8"/>
      <w:r>
        <w:rPr>
          <w:rFonts w:ascii="Arial" w:hAnsi="Arial" w:cs="Arial"/>
        </w:rPr>
        <w:t>Now s</w:t>
      </w:r>
      <w:r w:rsidR="00D82080">
        <w:rPr>
          <w:rFonts w:ascii="Arial" w:hAnsi="Arial" w:cs="Arial"/>
        </w:rPr>
        <w:t>croll to the “Analysis of Variance” table and conduct a hypothesis test to</w:t>
      </w:r>
      <w:r>
        <w:rPr>
          <w:rFonts w:ascii="Arial" w:hAnsi="Arial" w:cs="Arial"/>
        </w:rPr>
        <w:t xml:space="preserve"> </w:t>
      </w:r>
      <w:r w:rsidR="00D82080">
        <w:rPr>
          <w:rFonts w:ascii="Arial" w:hAnsi="Arial" w:cs="Arial"/>
        </w:rPr>
        <w:t xml:space="preserve">determine </w:t>
      </w:r>
      <w:proofErr w:type="gramStart"/>
      <w:r w:rsidR="00D82080">
        <w:rPr>
          <w:rFonts w:ascii="Arial" w:hAnsi="Arial" w:cs="Arial"/>
        </w:rPr>
        <w:t>whether or not</w:t>
      </w:r>
      <w:proofErr w:type="gramEnd"/>
      <w:r w:rsidR="00D82080">
        <w:rPr>
          <w:rFonts w:ascii="Arial" w:hAnsi="Arial" w:cs="Arial"/>
        </w:rPr>
        <w:t xml:space="preserve"> there is a significant difference among the treatment means. Record the F-statistic for this test, its p-value, and your conclusion.</w:t>
      </w:r>
      <w:r w:rsidR="00D82080">
        <w:rPr>
          <w:rFonts w:ascii="Arial" w:hAnsi="Arial" w:cs="Arial"/>
        </w:rPr>
        <w:br/>
      </w:r>
      <w:r w:rsidR="00D82080">
        <w:rPr>
          <w:rFonts w:ascii="Arial" w:hAnsi="Arial" w:cs="Arial"/>
        </w:rPr>
        <w:br/>
        <w:t>F test statistic:</w:t>
      </w:r>
      <w:r w:rsidR="005D2632">
        <w:rPr>
          <w:rFonts w:ascii="Arial" w:hAnsi="Arial" w:cs="Arial"/>
        </w:rPr>
        <w:t xml:space="preserve"> 4.300</w:t>
      </w:r>
      <w:r w:rsidR="00054428">
        <w:rPr>
          <w:rFonts w:ascii="Arial" w:hAnsi="Arial" w:cs="Arial"/>
        </w:rPr>
        <w:t>0</w:t>
      </w:r>
      <w:r w:rsidR="00D82080">
        <w:rPr>
          <w:rFonts w:ascii="Arial" w:hAnsi="Arial" w:cs="Arial"/>
        </w:rPr>
        <w:br/>
      </w:r>
      <w:r w:rsidR="00D82080">
        <w:rPr>
          <w:rFonts w:ascii="Arial" w:hAnsi="Arial" w:cs="Arial"/>
        </w:rPr>
        <w:br/>
        <w:t>p-value:</w:t>
      </w:r>
      <w:r w:rsidR="009E0EBF">
        <w:rPr>
          <w:rFonts w:ascii="Arial" w:hAnsi="Arial" w:cs="Arial"/>
        </w:rPr>
        <w:t xml:space="preserve"> </w:t>
      </w:r>
      <w:r w:rsidR="00E83FB1">
        <w:rPr>
          <w:rFonts w:ascii="Arial" w:hAnsi="Arial" w:cs="Arial"/>
        </w:rPr>
        <w:t>0.0023</w:t>
      </w:r>
      <w:r w:rsidR="00D82080">
        <w:rPr>
          <w:rFonts w:ascii="Arial" w:hAnsi="Arial" w:cs="Arial"/>
        </w:rPr>
        <w:br/>
      </w:r>
      <w:r w:rsidR="00D82080">
        <w:rPr>
          <w:rFonts w:ascii="Arial" w:hAnsi="Arial" w:cs="Arial"/>
        </w:rPr>
        <w:br/>
        <w:t>Conclusion:</w:t>
      </w:r>
      <w:bookmarkEnd w:id="6"/>
      <w:bookmarkEnd w:id="7"/>
      <w:r w:rsidR="000A3DD7">
        <w:rPr>
          <w:rFonts w:ascii="Arial" w:hAnsi="Arial" w:cs="Arial"/>
        </w:rPr>
        <w:t xml:space="preserve"> </w:t>
      </w:r>
      <w:r w:rsidR="000F3A95" w:rsidRPr="000F3A95">
        <w:rPr>
          <w:rFonts w:ascii="Arial" w:hAnsi="Arial" w:cs="Arial"/>
        </w:rPr>
        <w:t xml:space="preserve">There is a significant difference among the treatment means. This means that at least one of the treatments (combinations of diet type </w:t>
      </w:r>
      <w:r w:rsidR="000F3A95" w:rsidRPr="000F3A95">
        <w:rPr>
          <w:rFonts w:ascii="Arial" w:hAnsi="Arial" w:cs="Arial"/>
        </w:rPr>
        <w:lastRenderedPageBreak/>
        <w:t>and diet amount) has a significantly different effect on rat weight gain compared to the others.</w:t>
      </w:r>
      <w:r w:rsidR="00D82080">
        <w:rPr>
          <w:rFonts w:ascii="Arial" w:hAnsi="Arial" w:cs="Arial"/>
        </w:rPr>
        <w:br/>
      </w:r>
      <w:r w:rsidR="002F1599">
        <w:rPr>
          <w:rFonts w:ascii="Arial" w:hAnsi="Arial" w:cs="Arial"/>
        </w:rPr>
        <w:br/>
      </w:r>
      <w:r w:rsidR="00D82080">
        <w:rPr>
          <w:rFonts w:ascii="Arial" w:hAnsi="Arial" w:cs="Arial"/>
        </w:rPr>
        <w:br/>
      </w:r>
    </w:p>
    <w:p w14:paraId="591F5D2C" w14:textId="77777777" w:rsidR="002E7627" w:rsidRPr="002E7627" w:rsidRDefault="00C93A8C" w:rsidP="002E7627">
      <w:pPr>
        <w:pStyle w:val="ListParagraph"/>
        <w:numPr>
          <w:ilvl w:val="1"/>
          <w:numId w:val="30"/>
        </w:numPr>
        <w:ind w:firstLineChars="0"/>
        <w:rPr>
          <w:rFonts w:ascii="Arial" w:hAnsi="Arial" w:cs="Arial"/>
        </w:rPr>
      </w:pPr>
      <w:bookmarkStart w:id="8" w:name="OLE_LINK9"/>
      <w:bookmarkStart w:id="9" w:name="OLE_LINK10"/>
      <w:bookmarkStart w:id="10" w:name="OLE_LINK27"/>
      <w:bookmarkStart w:id="11" w:name="OLE_LINK28"/>
      <w:r>
        <w:rPr>
          <w:rFonts w:ascii="Arial" w:hAnsi="Arial" w:cs="Arial"/>
        </w:rPr>
        <w:t xml:space="preserve">If you have concluded that there is a significant difference among the treatment means, then the natural follow-up question is: where are the significant differences? To answer this question, we must determine which effects, the two main effects of “x1” and “x2”, or the interaction effect between them, are statistically significant. </w:t>
      </w:r>
      <w:r w:rsidR="002F1599">
        <w:rPr>
          <w:rFonts w:ascii="Arial" w:hAnsi="Arial" w:cs="Arial"/>
        </w:rPr>
        <w:t>We will f</w:t>
      </w:r>
      <w:r>
        <w:rPr>
          <w:rFonts w:ascii="Arial" w:hAnsi="Arial" w:cs="Arial"/>
        </w:rPr>
        <w:t>irst</w:t>
      </w:r>
      <w:r w:rsidR="002F1599">
        <w:rPr>
          <w:rFonts w:ascii="Arial" w:hAnsi="Arial" w:cs="Arial"/>
        </w:rPr>
        <w:t xml:space="preserve"> </w:t>
      </w:r>
      <w:r>
        <w:rPr>
          <w:rFonts w:ascii="Arial" w:hAnsi="Arial" w:cs="Arial"/>
        </w:rPr>
        <w:t>focus on the interaction effect.</w:t>
      </w:r>
      <w:r>
        <w:rPr>
          <w:rFonts w:ascii="Arial" w:hAnsi="Arial" w:cs="Arial"/>
        </w:rPr>
        <w:br/>
      </w:r>
      <w:r>
        <w:rPr>
          <w:rFonts w:ascii="Arial" w:hAnsi="Arial" w:cs="Arial"/>
        </w:rPr>
        <w:br/>
        <w:t xml:space="preserve">Scroll </w:t>
      </w:r>
      <w:r w:rsidR="00D82080">
        <w:rPr>
          <w:rFonts w:ascii="Arial" w:hAnsi="Arial" w:cs="Arial"/>
        </w:rPr>
        <w:t xml:space="preserve">to the “Effect Tests” box and conduct a hypothesis test </w:t>
      </w:r>
      <w:r w:rsidR="00D43FE4">
        <w:rPr>
          <w:rFonts w:ascii="Arial" w:hAnsi="Arial" w:cs="Arial"/>
        </w:rPr>
        <w:t xml:space="preserve">to determine whether there is a significant interaction effect between “x1” and “x2”. Once again record the values of the F test statistic and p-value associated with this </w:t>
      </w:r>
      <w:proofErr w:type="gramStart"/>
      <w:r w:rsidR="00D43FE4">
        <w:rPr>
          <w:rFonts w:ascii="Arial" w:hAnsi="Arial" w:cs="Arial"/>
        </w:rPr>
        <w:t>test, and</w:t>
      </w:r>
      <w:proofErr w:type="gramEnd"/>
      <w:r w:rsidR="00D43FE4">
        <w:rPr>
          <w:rFonts w:ascii="Arial" w:hAnsi="Arial" w:cs="Arial"/>
        </w:rPr>
        <w:t xml:space="preserve"> use a significance level of </w:t>
      </w:r>
      <w:r w:rsidR="00D43FE4" w:rsidRPr="002F7D38">
        <w:rPr>
          <w:rFonts w:ascii="Arial" w:hAnsi="Arial" w:cs="Arial"/>
          <w:b/>
        </w:rPr>
        <w:t>0.05</w:t>
      </w:r>
      <w:r w:rsidR="00D43FE4">
        <w:rPr>
          <w:rFonts w:ascii="Arial" w:hAnsi="Arial" w:cs="Arial"/>
        </w:rPr>
        <w:t xml:space="preserve"> to make your conclusion.</w:t>
      </w:r>
      <w:r>
        <w:rPr>
          <w:rFonts w:ascii="Arial" w:hAnsi="Arial" w:cs="Arial"/>
        </w:rPr>
        <w:t xml:space="preserve"> Does your conclusion here match your intuition from part </w:t>
      </w:r>
      <w:r>
        <w:rPr>
          <w:rFonts w:ascii="Arial" w:hAnsi="Arial" w:cs="Arial"/>
          <w:b/>
        </w:rPr>
        <w:t>(b)</w:t>
      </w:r>
      <w:r>
        <w:rPr>
          <w:rFonts w:ascii="Arial" w:hAnsi="Arial" w:cs="Arial"/>
        </w:rPr>
        <w:t>?</w:t>
      </w:r>
      <w:r w:rsidR="00D43FE4">
        <w:rPr>
          <w:rFonts w:ascii="Arial" w:hAnsi="Arial" w:cs="Arial"/>
        </w:rPr>
        <w:br/>
      </w:r>
      <w:r>
        <w:rPr>
          <w:rFonts w:ascii="Arial" w:hAnsi="Arial" w:cs="Arial"/>
        </w:rPr>
        <w:br/>
      </w:r>
      <w:r w:rsidR="00D43FE4">
        <w:rPr>
          <w:rFonts w:ascii="Arial" w:hAnsi="Arial" w:cs="Arial"/>
        </w:rPr>
        <w:br/>
        <w:t xml:space="preserve">F test statistic: </w:t>
      </w:r>
      <w:r w:rsidR="002E7627">
        <w:rPr>
          <w:rFonts w:ascii="Arial" w:hAnsi="Arial" w:cs="Arial"/>
        </w:rPr>
        <w:t>2.7455</w:t>
      </w:r>
      <w:r w:rsidR="00D43FE4">
        <w:rPr>
          <w:rFonts w:ascii="Arial" w:hAnsi="Arial" w:cs="Arial"/>
        </w:rPr>
        <w:br/>
      </w:r>
      <w:r w:rsidR="00D43FE4">
        <w:rPr>
          <w:rFonts w:ascii="Arial" w:hAnsi="Arial" w:cs="Arial"/>
        </w:rPr>
        <w:br/>
        <w:t>p-value:</w:t>
      </w:r>
      <w:r w:rsidR="002E7627">
        <w:rPr>
          <w:rFonts w:ascii="Arial" w:hAnsi="Arial" w:cs="Arial"/>
        </w:rPr>
        <w:t xml:space="preserve"> 0.0732</w:t>
      </w:r>
      <w:r w:rsidR="00D43FE4">
        <w:rPr>
          <w:rFonts w:ascii="Arial" w:hAnsi="Arial" w:cs="Arial"/>
        </w:rPr>
        <w:br/>
      </w:r>
      <w:r w:rsidR="00D43FE4">
        <w:rPr>
          <w:rFonts w:ascii="Arial" w:hAnsi="Arial" w:cs="Arial"/>
        </w:rPr>
        <w:br/>
        <w:t>Conclusion:</w:t>
      </w:r>
      <w:bookmarkEnd w:id="8"/>
      <w:bookmarkEnd w:id="9"/>
      <w:r w:rsidR="002E7627">
        <w:rPr>
          <w:rFonts w:ascii="Arial" w:hAnsi="Arial" w:cs="Arial"/>
        </w:rPr>
        <w:t xml:space="preserve"> </w:t>
      </w:r>
      <w:r w:rsidR="002E7627" w:rsidRPr="002E7627">
        <w:rPr>
          <w:rFonts w:ascii="Arial" w:hAnsi="Arial" w:cs="Arial"/>
        </w:rPr>
        <w:t>There is not a significant interaction effect between "x1" (diet amount) and "x2" (diet type) at the 0.05 significance level. This means that the effect of diet amount on rat weight gain does not depend on the type of diet, and vice versa, at least not to a degree that is statistically significant at this level.</w:t>
      </w:r>
    </w:p>
    <w:p w14:paraId="234647B7" w14:textId="77777777" w:rsidR="002E7627" w:rsidRPr="002E7627" w:rsidRDefault="002E7627" w:rsidP="002E7627">
      <w:pPr>
        <w:pStyle w:val="ListParagraph"/>
        <w:ind w:left="1440" w:firstLineChars="0" w:firstLine="0"/>
        <w:rPr>
          <w:rFonts w:ascii="Arial" w:hAnsi="Arial" w:cs="Arial"/>
        </w:rPr>
      </w:pPr>
    </w:p>
    <w:p w14:paraId="7C2C7B68" w14:textId="2924EF0F" w:rsidR="00D82080" w:rsidRDefault="002E7627" w:rsidP="002E7627">
      <w:pPr>
        <w:pStyle w:val="ListParagraph"/>
        <w:ind w:left="1440" w:firstLineChars="0" w:firstLine="0"/>
        <w:rPr>
          <w:rFonts w:ascii="Arial" w:hAnsi="Arial" w:cs="Arial"/>
        </w:rPr>
      </w:pPr>
      <w:r w:rsidRPr="002E7627">
        <w:rPr>
          <w:rFonts w:ascii="Arial" w:hAnsi="Arial" w:cs="Arial"/>
        </w:rPr>
        <w:t xml:space="preserve">This conclusion may not match the intuition from part (b) based on the interaction plots, which suggested a possible interaction effect. This discrepancy could be </w:t>
      </w:r>
      <w:proofErr w:type="gramStart"/>
      <w:r w:rsidRPr="002E7627">
        <w:rPr>
          <w:rFonts w:ascii="Arial" w:hAnsi="Arial" w:cs="Arial"/>
        </w:rPr>
        <w:t>due to the fact that</w:t>
      </w:r>
      <w:proofErr w:type="gramEnd"/>
      <w:r w:rsidRPr="002E7627">
        <w:rPr>
          <w:rFonts w:ascii="Arial" w:hAnsi="Arial" w:cs="Arial"/>
        </w:rPr>
        <w:t xml:space="preserve"> visual interpretations from plots are subjective and can sometimes be misleading, while the p-value provides a more objective measure of statistical significance. It's also possible that there is a true interaction effect, but it's not strong enough to be detected as statistically significant at the 0.05 level with this sample size.</w:t>
      </w:r>
      <w:bookmarkEnd w:id="10"/>
      <w:bookmarkEnd w:id="11"/>
      <w:r w:rsidR="00D43FE4">
        <w:rPr>
          <w:rFonts w:ascii="Arial" w:hAnsi="Arial" w:cs="Arial"/>
        </w:rPr>
        <w:br/>
      </w:r>
      <w:r w:rsidR="00C93A8C">
        <w:rPr>
          <w:rFonts w:ascii="Arial" w:hAnsi="Arial" w:cs="Arial"/>
        </w:rPr>
        <w:br/>
      </w:r>
    </w:p>
    <w:p w14:paraId="518733F9" w14:textId="77777777" w:rsidR="00D43FE4" w:rsidRDefault="008505E0" w:rsidP="00D43FE4">
      <w:pPr>
        <w:pStyle w:val="ListParagraph"/>
        <w:numPr>
          <w:ilvl w:val="0"/>
          <w:numId w:val="30"/>
        </w:numPr>
        <w:ind w:firstLineChars="0"/>
        <w:rPr>
          <w:rFonts w:ascii="Arial" w:hAnsi="Arial" w:cs="Arial"/>
        </w:rPr>
      </w:pPr>
      <w:bookmarkStart w:id="12" w:name="OLE_LINK11"/>
      <w:bookmarkStart w:id="13" w:name="OLE_LINK12"/>
      <w:bookmarkStart w:id="14" w:name="OLE_LINK32"/>
      <w:r>
        <w:rPr>
          <w:rFonts w:ascii="Arial" w:hAnsi="Arial" w:cs="Arial"/>
        </w:rPr>
        <w:t xml:space="preserve">Depending on your conclusion in part </w:t>
      </w:r>
      <w:r>
        <w:rPr>
          <w:rFonts w:ascii="Arial" w:hAnsi="Arial" w:cs="Arial"/>
          <w:b/>
        </w:rPr>
        <w:t>(</w:t>
      </w:r>
      <w:r w:rsidR="002F1599">
        <w:rPr>
          <w:rFonts w:ascii="Arial" w:hAnsi="Arial" w:cs="Arial"/>
          <w:b/>
        </w:rPr>
        <w:t>d</w:t>
      </w:r>
      <w:r>
        <w:rPr>
          <w:rFonts w:ascii="Arial" w:hAnsi="Arial" w:cs="Arial"/>
          <w:b/>
        </w:rPr>
        <w:t xml:space="preserve">) </w:t>
      </w:r>
      <w:r>
        <w:rPr>
          <w:rFonts w:ascii="Arial" w:hAnsi="Arial" w:cs="Arial"/>
        </w:rPr>
        <w:t xml:space="preserve">above, it will </w:t>
      </w:r>
      <w:r w:rsidR="00C93A8C">
        <w:rPr>
          <w:rFonts w:ascii="Arial" w:hAnsi="Arial" w:cs="Arial"/>
        </w:rPr>
        <w:t>b</w:t>
      </w:r>
      <w:r w:rsidR="002F1599">
        <w:rPr>
          <w:rFonts w:ascii="Arial" w:hAnsi="Arial" w:cs="Arial"/>
        </w:rPr>
        <w:t xml:space="preserve">e necessary to investigate </w:t>
      </w:r>
      <w:r w:rsidR="00C93A8C">
        <w:rPr>
          <w:rFonts w:ascii="Arial" w:hAnsi="Arial" w:cs="Arial"/>
        </w:rPr>
        <w:t xml:space="preserve">either </w:t>
      </w:r>
      <w:proofErr w:type="gramStart"/>
      <w:r>
        <w:rPr>
          <w:rFonts w:ascii="Arial" w:hAnsi="Arial" w:cs="Arial"/>
        </w:rPr>
        <w:t>all of</w:t>
      </w:r>
      <w:proofErr w:type="gramEnd"/>
      <w:r>
        <w:rPr>
          <w:rFonts w:ascii="Arial" w:hAnsi="Arial" w:cs="Arial"/>
        </w:rPr>
        <w:t xml:space="preserve"> the treatments </w:t>
      </w:r>
      <w:r w:rsidR="00C93A8C">
        <w:rPr>
          <w:rFonts w:ascii="Arial" w:hAnsi="Arial" w:cs="Arial"/>
        </w:rPr>
        <w:t xml:space="preserve">in the case where the interaction effect is significant, or only the </w:t>
      </w:r>
      <w:r w:rsidR="00B82514">
        <w:rPr>
          <w:rFonts w:ascii="Arial" w:hAnsi="Arial" w:cs="Arial"/>
        </w:rPr>
        <w:t xml:space="preserve">treatments corresponding to the </w:t>
      </w:r>
      <w:r w:rsidR="00C93A8C">
        <w:rPr>
          <w:rFonts w:ascii="Arial" w:hAnsi="Arial" w:cs="Arial"/>
        </w:rPr>
        <w:t>significant main effects in the cas</w:t>
      </w:r>
      <w:r w:rsidR="002F1599">
        <w:rPr>
          <w:rFonts w:ascii="Arial" w:hAnsi="Arial" w:cs="Arial"/>
        </w:rPr>
        <w:t>e where the interaction effect is</w:t>
      </w:r>
      <w:r w:rsidR="00C93A8C">
        <w:rPr>
          <w:rFonts w:ascii="Arial" w:hAnsi="Arial" w:cs="Arial"/>
        </w:rPr>
        <w:t xml:space="preserve"> not significant. </w:t>
      </w:r>
      <w:r w:rsidR="00AC3195">
        <w:rPr>
          <w:rFonts w:ascii="Arial" w:hAnsi="Arial" w:cs="Arial"/>
        </w:rPr>
        <w:br/>
      </w:r>
      <w:r w:rsidR="00AC3195">
        <w:rPr>
          <w:rFonts w:ascii="Arial" w:hAnsi="Arial" w:cs="Arial"/>
        </w:rPr>
        <w:br/>
      </w:r>
    </w:p>
    <w:p w14:paraId="4AE1C693" w14:textId="0DFF1461" w:rsidR="00AC3195" w:rsidRDefault="00AC3195" w:rsidP="00AC3195">
      <w:pPr>
        <w:pStyle w:val="ListParagraph"/>
        <w:numPr>
          <w:ilvl w:val="1"/>
          <w:numId w:val="30"/>
        </w:numPr>
        <w:ind w:firstLineChars="0"/>
        <w:rPr>
          <w:rFonts w:ascii="Arial" w:hAnsi="Arial" w:cs="Arial"/>
        </w:rPr>
      </w:pPr>
      <w:r>
        <w:rPr>
          <w:rFonts w:ascii="Arial" w:hAnsi="Arial" w:cs="Arial"/>
        </w:rPr>
        <w:t xml:space="preserve">If you concluded that the interaction effect is significant, then go to the </w:t>
      </w:r>
      <w:r w:rsidR="0039489F">
        <w:rPr>
          <w:rFonts w:ascii="Arial" w:hAnsi="Arial" w:cs="Arial"/>
        </w:rPr>
        <w:t>far-right</w:t>
      </w:r>
      <w:r>
        <w:rPr>
          <w:rFonts w:ascii="Arial" w:hAnsi="Arial" w:cs="Arial"/>
        </w:rPr>
        <w:t xml:space="preserve"> part of the JMP output to the “x1*x2” Leverage </w:t>
      </w:r>
      <w:proofErr w:type="gramStart"/>
      <w:r>
        <w:rPr>
          <w:rFonts w:ascii="Arial" w:hAnsi="Arial" w:cs="Arial"/>
        </w:rPr>
        <w:t>Plot, and</w:t>
      </w:r>
      <w:proofErr w:type="gramEnd"/>
      <w:r>
        <w:rPr>
          <w:rFonts w:ascii="Arial" w:hAnsi="Arial" w:cs="Arial"/>
        </w:rPr>
        <w:t xml:space="preserve"> conduct the Tukey multiple comparison procedure by selecting “</w:t>
      </w:r>
      <w:proofErr w:type="spellStart"/>
      <w:r>
        <w:rPr>
          <w:rFonts w:ascii="Arial" w:hAnsi="Arial" w:cs="Arial"/>
        </w:rPr>
        <w:t>LSMeans</w:t>
      </w:r>
      <w:proofErr w:type="spellEnd"/>
      <w:r>
        <w:rPr>
          <w:rFonts w:ascii="Arial" w:hAnsi="Arial" w:cs="Arial"/>
        </w:rPr>
        <w:t xml:space="preserve"> Tukey HSD” from the red triangle. The results of the procedure will be given in a table labeled “</w:t>
      </w:r>
      <w:proofErr w:type="spellStart"/>
      <w:r>
        <w:rPr>
          <w:rFonts w:ascii="Arial" w:hAnsi="Arial" w:cs="Arial"/>
        </w:rPr>
        <w:t>LSMeans</w:t>
      </w:r>
      <w:proofErr w:type="spellEnd"/>
      <w:r>
        <w:rPr>
          <w:rFonts w:ascii="Arial" w:hAnsi="Arial" w:cs="Arial"/>
        </w:rPr>
        <w:t xml:space="preserve"> Differences Tukey HSD”, and the significantly different treatment means will be highlighted in red. The results will be further summarized below the table in the usual way where the treatment means are ordered from greatest to least and different letters separate the groups which are significantly different.</w:t>
      </w:r>
      <w:r>
        <w:rPr>
          <w:rFonts w:ascii="Arial" w:hAnsi="Arial" w:cs="Arial"/>
        </w:rPr>
        <w:br/>
      </w:r>
      <w:r>
        <w:rPr>
          <w:rFonts w:ascii="Arial" w:hAnsi="Arial" w:cs="Arial"/>
        </w:rPr>
        <w:br/>
        <w:t>Give a practical interpretation of the output of the Tukey multiple comparison procedure.</w:t>
      </w:r>
      <w:r w:rsidR="004D21CE">
        <w:rPr>
          <w:rFonts w:ascii="Arial" w:hAnsi="Arial" w:cs="Arial"/>
        </w:rPr>
        <w:br/>
      </w:r>
      <w:r w:rsidR="004D21CE">
        <w:rPr>
          <w:rFonts w:ascii="Arial" w:hAnsi="Arial" w:cs="Arial"/>
        </w:rPr>
        <w:br/>
      </w:r>
      <w:r w:rsidR="004D21CE">
        <w:rPr>
          <w:rFonts w:ascii="Arial" w:hAnsi="Arial" w:cs="Arial"/>
        </w:rPr>
        <w:br/>
      </w:r>
    </w:p>
    <w:p w14:paraId="528BDD8D" w14:textId="77777777" w:rsidR="002F7D38" w:rsidRDefault="00AC3195" w:rsidP="002F7D38">
      <w:pPr>
        <w:pStyle w:val="ListParagraph"/>
        <w:numPr>
          <w:ilvl w:val="1"/>
          <w:numId w:val="30"/>
        </w:numPr>
        <w:ind w:firstLineChars="0"/>
        <w:rPr>
          <w:rFonts w:ascii="Arial" w:hAnsi="Arial" w:cs="Arial"/>
        </w:rPr>
      </w:pPr>
      <w:r>
        <w:rPr>
          <w:rFonts w:ascii="Arial" w:hAnsi="Arial" w:cs="Arial"/>
        </w:rPr>
        <w:t xml:space="preserve">On the other hand, if you concluded that the interaction effect is not significant, then </w:t>
      </w:r>
      <w:r w:rsidR="00910E9E">
        <w:rPr>
          <w:rFonts w:ascii="Arial" w:hAnsi="Arial" w:cs="Arial"/>
        </w:rPr>
        <w:t>return to the “Effect Tests” box on the left side of the JMP output and conduct hypothesis tests to determine which, if any, of the main effects are significant. For each of the significant main effects, repeat the steps outlined above and conduct the Tukey multiple comparison procedure</w:t>
      </w:r>
      <w:r w:rsidR="00803870">
        <w:rPr>
          <w:rFonts w:ascii="Arial" w:hAnsi="Arial" w:cs="Arial"/>
        </w:rPr>
        <w:t xml:space="preserve"> on the treatments of each main effect</w:t>
      </w:r>
      <w:r w:rsidR="00910E9E">
        <w:rPr>
          <w:rFonts w:ascii="Arial" w:hAnsi="Arial" w:cs="Arial"/>
        </w:rPr>
        <w:t xml:space="preserve"> by going to the appropriate Leverage Plot and selecting the “</w:t>
      </w:r>
      <w:proofErr w:type="spellStart"/>
      <w:r w:rsidR="00910E9E">
        <w:rPr>
          <w:rFonts w:ascii="Arial" w:hAnsi="Arial" w:cs="Arial"/>
        </w:rPr>
        <w:t>LSMeans</w:t>
      </w:r>
      <w:proofErr w:type="spellEnd"/>
      <w:r w:rsidR="00910E9E">
        <w:rPr>
          <w:rFonts w:ascii="Arial" w:hAnsi="Arial" w:cs="Arial"/>
        </w:rPr>
        <w:t xml:space="preserve"> Tukey HSD” option from the red triangle.</w:t>
      </w:r>
      <w:r w:rsidR="00910E9E">
        <w:rPr>
          <w:rFonts w:ascii="Arial" w:hAnsi="Arial" w:cs="Arial"/>
        </w:rPr>
        <w:br/>
      </w:r>
      <w:r w:rsidR="00910E9E">
        <w:rPr>
          <w:rFonts w:ascii="Arial" w:hAnsi="Arial" w:cs="Arial"/>
        </w:rPr>
        <w:br/>
      </w:r>
      <w:bookmarkStart w:id="15" w:name="OLE_LINK13"/>
      <w:bookmarkStart w:id="16" w:name="OLE_LINK14"/>
      <w:bookmarkStart w:id="17" w:name="OLE_LINK17"/>
      <w:bookmarkStart w:id="18" w:name="OLE_LINK18"/>
      <w:r w:rsidR="00910E9E">
        <w:rPr>
          <w:rFonts w:ascii="Arial" w:hAnsi="Arial" w:cs="Arial"/>
        </w:rPr>
        <w:t xml:space="preserve">If you determine that </w:t>
      </w:r>
      <w:r w:rsidR="006771FD">
        <w:rPr>
          <w:rFonts w:ascii="Arial" w:hAnsi="Arial" w:cs="Arial"/>
        </w:rPr>
        <w:t>a</w:t>
      </w:r>
      <w:r w:rsidR="00910E9E">
        <w:rPr>
          <w:rFonts w:ascii="Arial" w:hAnsi="Arial" w:cs="Arial"/>
        </w:rPr>
        <w:t xml:space="preserve"> main effect is significant but</w:t>
      </w:r>
      <w:r w:rsidR="006771FD">
        <w:rPr>
          <w:rFonts w:ascii="Arial" w:hAnsi="Arial" w:cs="Arial"/>
        </w:rPr>
        <w:t xml:space="preserve"> you</w:t>
      </w:r>
      <w:r w:rsidR="00910E9E">
        <w:rPr>
          <w:rFonts w:ascii="Arial" w:hAnsi="Arial" w:cs="Arial"/>
        </w:rPr>
        <w:t xml:space="preserve"> are </w:t>
      </w:r>
      <w:bookmarkStart w:id="19" w:name="OLE_LINK15"/>
      <w:bookmarkStart w:id="20" w:name="OLE_LINK16"/>
      <w:r w:rsidR="00910E9E">
        <w:rPr>
          <w:rFonts w:ascii="Arial" w:hAnsi="Arial" w:cs="Arial"/>
        </w:rPr>
        <w:t>unable to perform the Tukey multiple comparison procedure</w:t>
      </w:r>
      <w:r w:rsidR="006771FD">
        <w:rPr>
          <w:rFonts w:ascii="Arial" w:hAnsi="Arial" w:cs="Arial"/>
        </w:rPr>
        <w:t xml:space="preserve"> for it</w:t>
      </w:r>
      <w:bookmarkEnd w:id="19"/>
      <w:bookmarkEnd w:id="20"/>
      <w:r w:rsidR="00910E9E">
        <w:rPr>
          <w:rFonts w:ascii="Arial" w:hAnsi="Arial" w:cs="Arial"/>
        </w:rPr>
        <w:t>, then provide an explanation</w:t>
      </w:r>
      <w:r w:rsidR="008E601F">
        <w:rPr>
          <w:rFonts w:ascii="Arial" w:hAnsi="Arial" w:cs="Arial"/>
        </w:rPr>
        <w:t xml:space="preserve"> for why you are unable to do so</w:t>
      </w:r>
      <w:r w:rsidR="00910E9E">
        <w:rPr>
          <w:rFonts w:ascii="Arial" w:hAnsi="Arial" w:cs="Arial"/>
        </w:rPr>
        <w:t>.</w:t>
      </w:r>
      <w:r w:rsidR="00FC76C6">
        <w:rPr>
          <w:rFonts w:ascii="Arial" w:hAnsi="Arial" w:cs="Arial"/>
        </w:rPr>
        <w:t xml:space="preserve"> Summarize your conclusions in the space below and give a practical interpretation of the effects of the diet type and diet amount used in the study on the weight gain in rats.</w:t>
      </w:r>
      <w:bookmarkEnd w:id="17"/>
      <w:bookmarkEnd w:id="18"/>
    </w:p>
    <w:bookmarkEnd w:id="15"/>
    <w:bookmarkEnd w:id="16"/>
    <w:p w14:paraId="17E41E16" w14:textId="77777777" w:rsidR="006C1844" w:rsidRDefault="006C1844" w:rsidP="006C1844">
      <w:pPr>
        <w:pStyle w:val="ListParagraph"/>
        <w:ind w:left="1440" w:firstLineChars="0" w:firstLine="0"/>
        <w:rPr>
          <w:rFonts w:ascii="Arial" w:hAnsi="Arial" w:cs="Arial"/>
        </w:rPr>
      </w:pPr>
    </w:p>
    <w:p w14:paraId="60476C4F" w14:textId="77777777" w:rsidR="00D166C5" w:rsidRPr="00D166C5" w:rsidRDefault="00D166C5" w:rsidP="00BD47F4">
      <w:pPr>
        <w:pStyle w:val="ListParagraph"/>
        <w:ind w:left="1440" w:firstLineChars="0" w:firstLine="0"/>
        <w:rPr>
          <w:rFonts w:ascii="Arial" w:hAnsi="Arial" w:cs="Arial"/>
        </w:rPr>
      </w:pPr>
      <w:r w:rsidRPr="00D166C5">
        <w:rPr>
          <w:rFonts w:ascii="Arial" w:hAnsi="Arial" w:cs="Arial"/>
        </w:rPr>
        <w:t>Based on the results from part (d), the interaction effect between "x1" (diet amount) and "x2" (diet type) was not found to be statistically significant. Therefore, we should focus on the main effects of "x1" and "x2".</w:t>
      </w:r>
    </w:p>
    <w:p w14:paraId="2F12EDE3" w14:textId="77777777" w:rsidR="00D166C5" w:rsidRPr="00D166C5" w:rsidRDefault="00D166C5" w:rsidP="00D166C5">
      <w:pPr>
        <w:pStyle w:val="ListParagraph"/>
        <w:ind w:left="1440"/>
        <w:rPr>
          <w:rFonts w:ascii="Arial" w:hAnsi="Arial" w:cs="Arial"/>
        </w:rPr>
      </w:pPr>
    </w:p>
    <w:p w14:paraId="043CF97B" w14:textId="77777777" w:rsidR="00D166C5" w:rsidRPr="00D166C5" w:rsidRDefault="00D166C5" w:rsidP="0087079D">
      <w:pPr>
        <w:pStyle w:val="ListParagraph"/>
        <w:ind w:left="1020"/>
        <w:rPr>
          <w:rFonts w:ascii="Arial" w:hAnsi="Arial" w:cs="Arial"/>
        </w:rPr>
      </w:pPr>
      <w:r w:rsidRPr="00D166C5">
        <w:rPr>
          <w:rFonts w:ascii="Arial" w:hAnsi="Arial" w:cs="Arial"/>
        </w:rPr>
        <w:t>From the "Effect Tests" table, we can see the following:</w:t>
      </w:r>
    </w:p>
    <w:p w14:paraId="323B9942" w14:textId="77777777" w:rsidR="00D166C5" w:rsidRPr="00D166C5" w:rsidRDefault="00D166C5" w:rsidP="00D166C5">
      <w:pPr>
        <w:pStyle w:val="ListParagraph"/>
        <w:ind w:left="1440"/>
        <w:rPr>
          <w:rFonts w:ascii="Arial" w:hAnsi="Arial" w:cs="Arial"/>
        </w:rPr>
      </w:pPr>
    </w:p>
    <w:p w14:paraId="33734DF2" w14:textId="694EBC0E" w:rsidR="00D166C5" w:rsidRPr="00D166C5" w:rsidRDefault="00D166C5" w:rsidP="0087079D">
      <w:pPr>
        <w:pStyle w:val="ListParagraph"/>
        <w:ind w:left="1440" w:firstLineChars="0" w:firstLine="0"/>
        <w:rPr>
          <w:rFonts w:ascii="Arial" w:hAnsi="Arial" w:cs="Arial"/>
        </w:rPr>
      </w:pPr>
      <w:r w:rsidRPr="00D166C5">
        <w:rPr>
          <w:rFonts w:ascii="Arial" w:hAnsi="Arial" w:cs="Arial"/>
        </w:rPr>
        <w:t>For "x1" (diet amount), the F-statistic is 14.7666 and the p-value is 0.0003. Since the p-value is less than 0.05, the effect of diet amount on rat weight gain is statistically significant.</w:t>
      </w:r>
    </w:p>
    <w:p w14:paraId="69821600" w14:textId="77777777" w:rsidR="00D166C5" w:rsidRPr="00D166C5" w:rsidRDefault="00D166C5" w:rsidP="00D166C5">
      <w:pPr>
        <w:pStyle w:val="ListParagraph"/>
        <w:ind w:left="1440"/>
        <w:rPr>
          <w:rFonts w:ascii="Arial" w:hAnsi="Arial" w:cs="Arial"/>
        </w:rPr>
      </w:pPr>
    </w:p>
    <w:p w14:paraId="47408E1C" w14:textId="1B8E96A9" w:rsidR="006C1844" w:rsidRDefault="00D166C5" w:rsidP="00D166C5">
      <w:pPr>
        <w:pStyle w:val="ListParagraph"/>
        <w:ind w:left="1440" w:firstLineChars="0" w:firstLine="0"/>
        <w:rPr>
          <w:rFonts w:ascii="Arial" w:hAnsi="Arial" w:cs="Arial"/>
        </w:rPr>
      </w:pPr>
      <w:r w:rsidRPr="00D166C5">
        <w:rPr>
          <w:rFonts w:ascii="Arial" w:hAnsi="Arial" w:cs="Arial"/>
        </w:rPr>
        <w:t>For "x2" (diet type), the F-statistic is 0.6211 and the p-value is 0.5411. Since the p-value is greater than 0.05, the effect of diet type on rat weight gain is not statistically significant.</w:t>
      </w:r>
    </w:p>
    <w:p w14:paraId="3E39B3F9" w14:textId="362FC1C7" w:rsidR="00543EF0" w:rsidRPr="00543EF0" w:rsidRDefault="00543EF0" w:rsidP="00543EF0">
      <w:pPr>
        <w:pStyle w:val="ListParagraph"/>
        <w:ind w:left="1440" w:firstLineChars="0" w:firstLine="0"/>
        <w:rPr>
          <w:rFonts w:ascii="Arial" w:hAnsi="Arial" w:cs="Arial"/>
        </w:rPr>
      </w:pPr>
      <w:bookmarkStart w:id="21" w:name="OLE_LINK19"/>
      <w:bookmarkStart w:id="22" w:name="OLE_LINK20"/>
      <w:r w:rsidRPr="00543EF0">
        <w:rPr>
          <w:rFonts w:ascii="Arial" w:hAnsi="Arial" w:cs="Arial"/>
        </w:rPr>
        <w:lastRenderedPageBreak/>
        <w:t xml:space="preserve">In this case, the factor "x1" (diet amount) has only two levels: high (1) and low (2). Since there are only two levels, a multiple comparison procedure like Tukey's is not necessary. The significant main effect of "x1" already tells us that there is a significant difference in rat weight gain between the high and low diet amounts. </w:t>
      </w:r>
    </w:p>
    <w:bookmarkEnd w:id="21"/>
    <w:bookmarkEnd w:id="22"/>
    <w:p w14:paraId="46BA3232" w14:textId="77777777" w:rsidR="00543EF0" w:rsidRPr="00543EF0" w:rsidRDefault="00543EF0" w:rsidP="00543EF0">
      <w:pPr>
        <w:pStyle w:val="ListParagraph"/>
        <w:ind w:left="1440"/>
        <w:rPr>
          <w:rFonts w:ascii="Arial" w:hAnsi="Arial" w:cs="Arial"/>
        </w:rPr>
      </w:pPr>
    </w:p>
    <w:p w14:paraId="702480BA" w14:textId="3C68D96D" w:rsidR="00543EF0" w:rsidRPr="00543EF0" w:rsidRDefault="007B2242" w:rsidP="007B2242">
      <w:pPr>
        <w:pStyle w:val="ListParagraph"/>
        <w:ind w:left="1440" w:firstLineChars="0" w:firstLine="0"/>
        <w:rPr>
          <w:rFonts w:ascii="Arial" w:hAnsi="Arial" w:cs="Arial"/>
        </w:rPr>
      </w:pPr>
      <w:r>
        <w:rPr>
          <w:rFonts w:ascii="Arial" w:hAnsi="Arial" w:cs="Arial"/>
        </w:rPr>
        <w:t>I</w:t>
      </w:r>
      <w:r w:rsidR="00543EF0" w:rsidRPr="00543EF0">
        <w:rPr>
          <w:rFonts w:ascii="Arial" w:hAnsi="Arial" w:cs="Arial"/>
        </w:rPr>
        <w:t>n terms of practical interpretation, the significant main effect of "x1" (diet amount) suggests that the amount of diet given to the rats has a significant effect on their weight gain. Depending on the direction of the effect (which could be determined by comparing the means of weight gain for high and low diet amounts), it could mean that rats given a high amount of diet gain more weight (or less weight) compared to rats given a low amount of diet.</w:t>
      </w:r>
    </w:p>
    <w:p w14:paraId="436B543C" w14:textId="77777777" w:rsidR="00543EF0" w:rsidRPr="00543EF0" w:rsidRDefault="00543EF0" w:rsidP="00543EF0">
      <w:pPr>
        <w:pStyle w:val="ListParagraph"/>
        <w:ind w:left="1440"/>
        <w:rPr>
          <w:rFonts w:ascii="Arial" w:hAnsi="Arial" w:cs="Arial"/>
        </w:rPr>
      </w:pPr>
    </w:p>
    <w:p w14:paraId="078B5499" w14:textId="5FA5E7E4" w:rsidR="00543EF0" w:rsidRPr="00543EF0" w:rsidRDefault="00543EF0" w:rsidP="007407D8">
      <w:pPr>
        <w:pStyle w:val="ListParagraph"/>
        <w:ind w:left="1440" w:firstLineChars="0" w:firstLine="0"/>
        <w:rPr>
          <w:rFonts w:ascii="Arial" w:hAnsi="Arial" w:cs="Arial"/>
        </w:rPr>
      </w:pPr>
      <w:bookmarkStart w:id="23" w:name="OLE_LINK21"/>
      <w:bookmarkStart w:id="24" w:name="OLE_LINK22"/>
      <w:r w:rsidRPr="00543EF0">
        <w:rPr>
          <w:rFonts w:ascii="Arial" w:hAnsi="Arial" w:cs="Arial"/>
        </w:rPr>
        <w:t xml:space="preserve">The non-significant main effect of "x2" (diet type) suggests that the type of diet (beef, pork, or cereal) does not have a significant effect on rat weight gain, at least not in this </w:t>
      </w:r>
      <w:r w:rsidR="00CC7DDE" w:rsidRPr="00543EF0">
        <w:rPr>
          <w:rFonts w:ascii="Arial" w:hAnsi="Arial" w:cs="Arial"/>
        </w:rPr>
        <w:t>study</w:t>
      </w:r>
      <w:r w:rsidRPr="00543EF0">
        <w:rPr>
          <w:rFonts w:ascii="Arial" w:hAnsi="Arial" w:cs="Arial"/>
        </w:rPr>
        <w:t xml:space="preserve"> with this sample size. This means that, regardless of the type of diet the rats were given, there was no significant difference in their weight gain.</w:t>
      </w:r>
    </w:p>
    <w:bookmarkEnd w:id="23"/>
    <w:bookmarkEnd w:id="24"/>
    <w:p w14:paraId="07391A0C" w14:textId="77777777" w:rsidR="00543EF0" w:rsidRPr="00543EF0" w:rsidRDefault="00543EF0" w:rsidP="00543EF0">
      <w:pPr>
        <w:pStyle w:val="ListParagraph"/>
        <w:ind w:left="1440"/>
        <w:rPr>
          <w:rFonts w:ascii="Arial" w:hAnsi="Arial" w:cs="Arial"/>
        </w:rPr>
      </w:pPr>
    </w:p>
    <w:p w14:paraId="34A8F522" w14:textId="77777777" w:rsidR="00543EF0" w:rsidRPr="00543EF0" w:rsidRDefault="00543EF0" w:rsidP="00FE4800">
      <w:pPr>
        <w:pStyle w:val="ListParagraph"/>
        <w:ind w:left="1440" w:firstLineChars="0" w:firstLine="0"/>
        <w:rPr>
          <w:rFonts w:ascii="Arial" w:hAnsi="Arial" w:cs="Arial"/>
        </w:rPr>
      </w:pPr>
      <w:bookmarkStart w:id="25" w:name="OLE_LINK23"/>
      <w:bookmarkStart w:id="26" w:name="OLE_LINK24"/>
      <w:r w:rsidRPr="00543EF0">
        <w:rPr>
          <w:rFonts w:ascii="Arial" w:hAnsi="Arial" w:cs="Arial"/>
        </w:rPr>
        <w:t>The non-significant interaction effect between "x1" and "x2" suggests that the effect of diet amount on rat weight gain does not depend on the type of diet, and vice versa. This means that the impact of diet amount on weight gain is consistent across different types of diets, and the impact of diet type on weight gain is consistent across different amounts of diet.</w:t>
      </w:r>
    </w:p>
    <w:bookmarkEnd w:id="25"/>
    <w:bookmarkEnd w:id="26"/>
    <w:p w14:paraId="50D0EAB9" w14:textId="77777777" w:rsidR="00543EF0" w:rsidRPr="00543EF0" w:rsidRDefault="00543EF0" w:rsidP="00543EF0">
      <w:pPr>
        <w:pStyle w:val="ListParagraph"/>
        <w:ind w:left="1440"/>
        <w:rPr>
          <w:rFonts w:ascii="Arial" w:hAnsi="Arial" w:cs="Arial"/>
        </w:rPr>
      </w:pPr>
    </w:p>
    <w:p w14:paraId="1F624CF9" w14:textId="79C99F15" w:rsidR="00D97CAE" w:rsidRDefault="00543EF0" w:rsidP="00543EF0">
      <w:pPr>
        <w:pStyle w:val="ListParagraph"/>
        <w:ind w:left="1440" w:firstLineChars="0" w:firstLine="0"/>
        <w:rPr>
          <w:rFonts w:ascii="Arial" w:hAnsi="Arial" w:cs="Arial"/>
        </w:rPr>
      </w:pPr>
      <w:r w:rsidRPr="00543EF0">
        <w:rPr>
          <w:rFonts w:ascii="Arial" w:hAnsi="Arial" w:cs="Arial"/>
        </w:rPr>
        <w:t>In conclusion, based on the results of this study, diet amount appears to have a significant effect on rat weight gain, while diet type does not. Furthermore, the effects of diet amount and diet type on weight gain appear to be independent of each other.</w:t>
      </w:r>
    </w:p>
    <w:bookmarkEnd w:id="12"/>
    <w:bookmarkEnd w:id="13"/>
    <w:bookmarkEnd w:id="14"/>
    <w:p w14:paraId="1152B52D" w14:textId="77777777" w:rsidR="002F7D38" w:rsidRDefault="002F7D38" w:rsidP="00536E89">
      <w:pPr>
        <w:pStyle w:val="ListParagraph"/>
        <w:ind w:firstLineChars="0" w:firstLine="0"/>
        <w:rPr>
          <w:rFonts w:ascii="Arial" w:hAnsi="Arial" w:cs="Arial"/>
        </w:rPr>
      </w:pPr>
    </w:p>
    <w:p w14:paraId="2CFD27A9" w14:textId="77777777" w:rsidR="002F7D38" w:rsidRDefault="002F7D38" w:rsidP="002F7D38">
      <w:pPr>
        <w:pStyle w:val="ListParagraph"/>
        <w:ind w:left="1440" w:firstLineChars="0" w:firstLine="0"/>
        <w:rPr>
          <w:rFonts w:ascii="Arial" w:hAnsi="Arial" w:cs="Arial"/>
        </w:rPr>
      </w:pPr>
    </w:p>
    <w:p w14:paraId="06E74D99" w14:textId="77777777" w:rsidR="002F7D38" w:rsidRPr="002F7D38" w:rsidRDefault="002F7D38" w:rsidP="002F7D38">
      <w:pPr>
        <w:pStyle w:val="ListParagraph"/>
        <w:ind w:left="1440" w:firstLineChars="0" w:firstLine="0"/>
        <w:rPr>
          <w:rFonts w:ascii="Arial" w:hAnsi="Arial" w:cs="Arial"/>
        </w:rPr>
      </w:pPr>
    </w:p>
    <w:p w14:paraId="729899D5" w14:textId="2896AB40" w:rsidR="002F7D38" w:rsidRDefault="002F7D38" w:rsidP="002F7D38">
      <w:pPr>
        <w:pStyle w:val="ListParagraph"/>
        <w:numPr>
          <w:ilvl w:val="0"/>
          <w:numId w:val="30"/>
        </w:numPr>
        <w:ind w:firstLineChars="0"/>
        <w:rPr>
          <w:rFonts w:ascii="Arial" w:hAnsi="Arial" w:cs="Arial"/>
        </w:rPr>
      </w:pPr>
      <w:bookmarkStart w:id="27" w:name="OLE_LINK25"/>
      <w:bookmarkStart w:id="28" w:name="OLE_LINK26"/>
      <w:bookmarkStart w:id="29" w:name="OLE_LINK29"/>
      <w:r>
        <w:rPr>
          <w:rFonts w:ascii="Arial" w:hAnsi="Arial" w:cs="Arial"/>
        </w:rPr>
        <w:t>a. Now let’s go back to part 1(d), the test for interaction.</w:t>
      </w:r>
      <w:r w:rsidR="00DD0C73">
        <w:rPr>
          <w:rFonts w:ascii="Arial" w:hAnsi="Arial" w:cs="Arial"/>
        </w:rPr>
        <w:t xml:space="preserve"> </w:t>
      </w:r>
      <w:proofErr w:type="gramStart"/>
      <w:r>
        <w:rPr>
          <w:rFonts w:ascii="Arial" w:hAnsi="Arial" w:cs="Arial"/>
        </w:rPr>
        <w:t>At this time</w:t>
      </w:r>
      <w:proofErr w:type="gramEnd"/>
      <w:r>
        <w:rPr>
          <w:rFonts w:ascii="Arial" w:hAnsi="Arial" w:cs="Arial"/>
        </w:rPr>
        <w:t>, carry out the test for interaction at 10% level of significance.</w:t>
      </w:r>
      <w:r w:rsidR="00C01DBB">
        <w:rPr>
          <w:rFonts w:ascii="Arial" w:hAnsi="Arial" w:cs="Arial"/>
        </w:rPr>
        <w:t xml:space="preserve"> </w:t>
      </w:r>
      <w:r>
        <w:rPr>
          <w:rFonts w:ascii="Arial" w:hAnsi="Arial" w:cs="Arial"/>
        </w:rPr>
        <w:t>What is your conclusion?</w:t>
      </w:r>
      <w:r w:rsidR="00724BAF">
        <w:rPr>
          <w:rFonts w:ascii="Arial" w:hAnsi="Arial" w:cs="Arial"/>
        </w:rPr>
        <w:t xml:space="preserve"> </w:t>
      </w:r>
      <w:r>
        <w:rPr>
          <w:rFonts w:ascii="Arial" w:hAnsi="Arial" w:cs="Arial"/>
        </w:rPr>
        <w:t>What does this say about the level of interaction?</w:t>
      </w:r>
      <w:r w:rsidR="00DA2CAC">
        <w:rPr>
          <w:rFonts w:ascii="Arial" w:hAnsi="Arial" w:cs="Arial"/>
        </w:rPr>
        <w:t xml:space="preserve"> </w:t>
      </w:r>
      <w:r w:rsidR="005B47A5">
        <w:rPr>
          <w:rFonts w:ascii="Arial" w:hAnsi="Arial" w:cs="Arial"/>
        </w:rPr>
        <w:t xml:space="preserve">Is it consistent with your observation of the interaction plots? </w:t>
      </w:r>
      <w:r w:rsidR="00BC13C7">
        <w:rPr>
          <w:rFonts w:ascii="Arial" w:hAnsi="Arial" w:cs="Arial"/>
        </w:rPr>
        <w:t xml:space="preserve">If you wish, you can change the default alpha level from the Fit Model dialogue box by choosing Set Alpha =0.1 from the </w:t>
      </w:r>
      <w:r w:rsidR="002E059C">
        <w:rPr>
          <w:rFonts w:ascii="Arial" w:hAnsi="Arial" w:cs="Arial"/>
        </w:rPr>
        <w:t>drop-down</w:t>
      </w:r>
      <w:r w:rsidR="00BC13C7">
        <w:rPr>
          <w:rFonts w:ascii="Arial" w:hAnsi="Arial" w:cs="Arial"/>
        </w:rPr>
        <w:t xml:space="preserve"> menu at the top </w:t>
      </w:r>
      <w:r w:rsidR="00823FC8">
        <w:rPr>
          <w:rFonts w:ascii="Arial" w:hAnsi="Arial" w:cs="Arial"/>
        </w:rPr>
        <w:t>right-hand</w:t>
      </w:r>
      <w:r w:rsidR="00BC13C7">
        <w:rPr>
          <w:rFonts w:ascii="Arial" w:hAnsi="Arial" w:cs="Arial"/>
        </w:rPr>
        <w:t xml:space="preserve"> corner.</w:t>
      </w:r>
    </w:p>
    <w:p w14:paraId="46346536" w14:textId="77777777" w:rsidR="006571CC" w:rsidRDefault="006571CC" w:rsidP="006571CC">
      <w:pPr>
        <w:pStyle w:val="ListParagraph"/>
        <w:ind w:left="720" w:firstLineChars="0" w:firstLine="0"/>
        <w:rPr>
          <w:rFonts w:ascii="Arial" w:hAnsi="Arial" w:cs="Arial"/>
        </w:rPr>
      </w:pPr>
    </w:p>
    <w:p w14:paraId="1D6C39F0" w14:textId="77777777" w:rsidR="002F269A" w:rsidRPr="002F269A" w:rsidRDefault="002F269A" w:rsidP="002F269A">
      <w:pPr>
        <w:pStyle w:val="ListParagraph"/>
        <w:ind w:left="720" w:firstLineChars="0" w:firstLine="0"/>
        <w:rPr>
          <w:rFonts w:ascii="Arial" w:hAnsi="Arial" w:cs="Arial"/>
        </w:rPr>
      </w:pPr>
      <w:r w:rsidRPr="002F269A">
        <w:rPr>
          <w:rFonts w:ascii="Arial" w:hAnsi="Arial" w:cs="Arial"/>
        </w:rPr>
        <w:t>In part 1(d), the p-value for the interaction effect between "x1" (diet amount) and "x2" (diet type) was 0.0732. This was not significant at the 0.05 level, leading to the conclusion that there was not a significant interaction effect at that level.</w:t>
      </w:r>
    </w:p>
    <w:p w14:paraId="5BF77C36" w14:textId="77777777" w:rsidR="002F269A" w:rsidRPr="002F269A" w:rsidRDefault="002F269A" w:rsidP="002F269A">
      <w:pPr>
        <w:pStyle w:val="ListParagraph"/>
        <w:ind w:left="720"/>
        <w:rPr>
          <w:rFonts w:ascii="Arial" w:hAnsi="Arial" w:cs="Arial"/>
        </w:rPr>
      </w:pPr>
    </w:p>
    <w:p w14:paraId="4064FD28" w14:textId="77777777" w:rsidR="002F269A" w:rsidRPr="002F269A" w:rsidRDefault="002F269A" w:rsidP="004C73C3">
      <w:pPr>
        <w:pStyle w:val="ListParagraph"/>
        <w:ind w:left="720" w:firstLineChars="0" w:firstLine="0"/>
        <w:rPr>
          <w:rFonts w:ascii="Arial" w:hAnsi="Arial" w:cs="Arial"/>
        </w:rPr>
      </w:pPr>
      <w:r w:rsidRPr="002F269A">
        <w:rPr>
          <w:rFonts w:ascii="Arial" w:hAnsi="Arial" w:cs="Arial"/>
        </w:rPr>
        <w:t xml:space="preserve">However, if we change the significance level to 0.10, the interpretation of the </w:t>
      </w:r>
      <w:r w:rsidRPr="002F269A">
        <w:rPr>
          <w:rFonts w:ascii="Arial" w:hAnsi="Arial" w:cs="Arial"/>
        </w:rPr>
        <w:lastRenderedPageBreak/>
        <w:t>p-value changes. A p-value of 0.0732 is less than 0.10, which means that the interaction effect is statistically significant at the 0.10 level.</w:t>
      </w:r>
    </w:p>
    <w:p w14:paraId="7D50C3B1" w14:textId="77777777" w:rsidR="002F269A" w:rsidRPr="002F269A" w:rsidRDefault="002F269A" w:rsidP="002F269A">
      <w:pPr>
        <w:pStyle w:val="ListParagraph"/>
        <w:ind w:left="720"/>
        <w:rPr>
          <w:rFonts w:ascii="Arial" w:hAnsi="Arial" w:cs="Arial"/>
        </w:rPr>
      </w:pPr>
    </w:p>
    <w:p w14:paraId="1E70472D" w14:textId="77777777" w:rsidR="002F269A" w:rsidRPr="002F269A" w:rsidRDefault="002F269A" w:rsidP="00F64D68">
      <w:pPr>
        <w:pStyle w:val="ListParagraph"/>
        <w:ind w:left="720" w:firstLineChars="0" w:firstLine="0"/>
        <w:rPr>
          <w:rFonts w:ascii="Arial" w:hAnsi="Arial" w:cs="Arial"/>
        </w:rPr>
      </w:pPr>
      <w:r w:rsidRPr="002F269A">
        <w:rPr>
          <w:rFonts w:ascii="Arial" w:hAnsi="Arial" w:cs="Arial"/>
        </w:rPr>
        <w:t>Conclusion: There is a significant interaction effect between "x1" (diet amount) and "x2" (diet type) at the 0.10 significance level. This means that the effect of diet amount on rat weight gain does depend on the type of diet, and vice versa, to a degree that is statistically significant at this level.</w:t>
      </w:r>
    </w:p>
    <w:p w14:paraId="54675626" w14:textId="77777777" w:rsidR="002F269A" w:rsidRPr="002F269A" w:rsidRDefault="002F269A" w:rsidP="002F269A">
      <w:pPr>
        <w:pStyle w:val="ListParagraph"/>
        <w:ind w:left="720"/>
        <w:rPr>
          <w:rFonts w:ascii="Arial" w:hAnsi="Arial" w:cs="Arial"/>
        </w:rPr>
      </w:pPr>
    </w:p>
    <w:p w14:paraId="35112073" w14:textId="5376206B" w:rsidR="002F7D38" w:rsidRDefault="002F269A" w:rsidP="00625E44">
      <w:pPr>
        <w:pStyle w:val="ListParagraph"/>
        <w:ind w:left="720" w:firstLineChars="0" w:firstLine="0"/>
        <w:rPr>
          <w:rFonts w:ascii="Arial" w:hAnsi="Arial" w:cs="Arial"/>
        </w:rPr>
      </w:pPr>
      <w:r w:rsidRPr="002F269A">
        <w:rPr>
          <w:rFonts w:ascii="Arial" w:hAnsi="Arial" w:cs="Arial"/>
        </w:rPr>
        <w:t>This conclusion might be more consistent with the intuition from part (b) based on the interaction plots, which suggested a possible interaction effect. The discrepancy between this conclusion and the previous one at the 0.05 level highlights the importance of the chosen significance level in statistical hypothesis testing. By choosing a higher significance level (0.10 instead of 0.05), we are more willing to accept the risk of a Type I error</w:t>
      </w:r>
      <w:r w:rsidR="0058621A">
        <w:rPr>
          <w:rFonts w:ascii="Arial" w:hAnsi="Arial" w:cs="Arial"/>
        </w:rPr>
        <w:t xml:space="preserve">, which is </w:t>
      </w:r>
      <w:r w:rsidRPr="002F269A">
        <w:rPr>
          <w:rFonts w:ascii="Arial" w:hAnsi="Arial" w:cs="Arial"/>
        </w:rPr>
        <w:t>rejecting a true null hypothesis</w:t>
      </w:r>
      <w:r w:rsidR="008512C3">
        <w:rPr>
          <w:rFonts w:ascii="Arial" w:hAnsi="Arial" w:cs="Arial"/>
        </w:rPr>
        <w:t xml:space="preserve">, </w:t>
      </w:r>
      <w:r w:rsidRPr="002F269A">
        <w:rPr>
          <w:rFonts w:ascii="Arial" w:hAnsi="Arial" w:cs="Arial"/>
        </w:rPr>
        <w:t>to be more sensitive to detecting an effect if it exists.</w:t>
      </w:r>
      <w:bookmarkEnd w:id="27"/>
      <w:bookmarkEnd w:id="28"/>
      <w:bookmarkEnd w:id="29"/>
    </w:p>
    <w:p w14:paraId="6D16BA7C" w14:textId="77777777" w:rsidR="002F7D38" w:rsidRDefault="002F7D38" w:rsidP="002F7D38">
      <w:pPr>
        <w:pStyle w:val="ListParagraph"/>
        <w:ind w:firstLineChars="0"/>
        <w:rPr>
          <w:rFonts w:ascii="Arial" w:hAnsi="Arial" w:cs="Arial"/>
        </w:rPr>
      </w:pPr>
    </w:p>
    <w:p w14:paraId="1BFD17AB" w14:textId="77777777" w:rsidR="002F7D38" w:rsidRDefault="002F7D38" w:rsidP="002F7D38">
      <w:pPr>
        <w:pStyle w:val="ListParagraph"/>
        <w:ind w:firstLineChars="0"/>
        <w:rPr>
          <w:rFonts w:ascii="Arial" w:hAnsi="Arial" w:cs="Arial"/>
        </w:rPr>
      </w:pPr>
    </w:p>
    <w:p w14:paraId="5781AEE5" w14:textId="01DA4DC1" w:rsidR="002F7D38" w:rsidRDefault="002F7D38" w:rsidP="007D2895">
      <w:pPr>
        <w:pStyle w:val="ListParagraph"/>
        <w:ind w:left="420" w:firstLineChars="0" w:firstLine="0"/>
        <w:rPr>
          <w:rFonts w:ascii="Arial" w:hAnsi="Arial" w:cs="Arial"/>
        </w:rPr>
      </w:pPr>
      <w:r>
        <w:rPr>
          <w:rFonts w:ascii="Arial" w:hAnsi="Arial" w:cs="Arial"/>
        </w:rPr>
        <w:t>b.</w:t>
      </w:r>
      <w:r w:rsidR="00690039">
        <w:rPr>
          <w:rFonts w:ascii="Arial" w:hAnsi="Arial" w:cs="Arial"/>
        </w:rPr>
        <w:t xml:space="preserve"> </w:t>
      </w:r>
      <w:bookmarkStart w:id="30" w:name="OLE_LINK30"/>
      <w:bookmarkStart w:id="31" w:name="OLE_LINK31"/>
      <w:r>
        <w:rPr>
          <w:rFonts w:ascii="Arial" w:hAnsi="Arial" w:cs="Arial"/>
        </w:rPr>
        <w:t>Repeat part (2) based on the answer that you got in 3(a) and write your conclusion.</w:t>
      </w:r>
      <w:bookmarkEnd w:id="30"/>
      <w:bookmarkEnd w:id="31"/>
    </w:p>
    <w:p w14:paraId="4F85F33A" w14:textId="77777777" w:rsidR="001D5BAB" w:rsidRDefault="001D5BAB" w:rsidP="001D5BAB">
      <w:pPr>
        <w:pStyle w:val="ListParagraph"/>
        <w:ind w:firstLineChars="0"/>
        <w:rPr>
          <w:rFonts w:ascii="Arial" w:hAnsi="Arial" w:cs="Arial"/>
        </w:rPr>
      </w:pPr>
    </w:p>
    <w:p w14:paraId="13AB277F" w14:textId="77777777" w:rsidR="001D5BAB" w:rsidRPr="001D5BAB" w:rsidRDefault="001D5BAB" w:rsidP="0014475B">
      <w:pPr>
        <w:pStyle w:val="ListParagraph"/>
        <w:ind w:firstLineChars="0" w:firstLine="0"/>
        <w:rPr>
          <w:rFonts w:ascii="Arial" w:hAnsi="Arial" w:cs="Arial"/>
        </w:rPr>
      </w:pPr>
      <w:r w:rsidRPr="001D5BAB">
        <w:rPr>
          <w:rFonts w:ascii="Arial" w:hAnsi="Arial" w:cs="Arial"/>
        </w:rPr>
        <w:t xml:space="preserve">Given the conclusion from part 3(a) that the interaction effect between "x1" (diet amount) and "x2" (diet type) is significant at the 0.10 level, we would need to investigate </w:t>
      </w:r>
      <w:proofErr w:type="gramStart"/>
      <w:r w:rsidRPr="001D5BAB">
        <w:rPr>
          <w:rFonts w:ascii="Arial" w:hAnsi="Arial" w:cs="Arial"/>
        </w:rPr>
        <w:t>all of</w:t>
      </w:r>
      <w:proofErr w:type="gramEnd"/>
      <w:r w:rsidRPr="001D5BAB">
        <w:rPr>
          <w:rFonts w:ascii="Arial" w:hAnsi="Arial" w:cs="Arial"/>
        </w:rPr>
        <w:t xml:space="preserve"> the treatments, as the interaction effect is significant.</w:t>
      </w:r>
    </w:p>
    <w:p w14:paraId="2816F78D" w14:textId="77777777" w:rsidR="001D5BAB" w:rsidRPr="001D5BAB" w:rsidRDefault="001D5BAB" w:rsidP="001D5BAB">
      <w:pPr>
        <w:pStyle w:val="ListParagraph"/>
        <w:rPr>
          <w:rFonts w:ascii="Arial" w:hAnsi="Arial" w:cs="Arial"/>
        </w:rPr>
      </w:pPr>
    </w:p>
    <w:p w14:paraId="142394FC" w14:textId="77777777" w:rsidR="001D5BAB" w:rsidRPr="001D5BAB" w:rsidRDefault="001D5BAB" w:rsidP="0014475B">
      <w:pPr>
        <w:pStyle w:val="ListParagraph"/>
        <w:ind w:firstLineChars="0" w:firstLine="0"/>
        <w:rPr>
          <w:rFonts w:ascii="Arial" w:hAnsi="Arial" w:cs="Arial"/>
        </w:rPr>
      </w:pPr>
      <w:r w:rsidRPr="001D5BAB">
        <w:rPr>
          <w:rFonts w:ascii="Arial" w:hAnsi="Arial" w:cs="Arial"/>
        </w:rPr>
        <w:t>(a) However, after conducting the Tukey HSD test, no significant differences were found between the treatment groups. This suggests that while the interaction effect between diet amount and diet type is statistically significant, the differences between the specific combinations of diet amount and diet type are not large enough to be statistically significant when adjusted for multiple comparisons.</w:t>
      </w:r>
    </w:p>
    <w:p w14:paraId="34173E95" w14:textId="77777777" w:rsidR="001D5BAB" w:rsidRPr="001D5BAB" w:rsidRDefault="001D5BAB" w:rsidP="001D5BAB">
      <w:pPr>
        <w:pStyle w:val="ListParagraph"/>
        <w:rPr>
          <w:rFonts w:ascii="Arial" w:hAnsi="Arial" w:cs="Arial"/>
        </w:rPr>
      </w:pPr>
    </w:p>
    <w:p w14:paraId="7AC8B0B5" w14:textId="77777777" w:rsidR="001D5BAB" w:rsidRPr="001D5BAB" w:rsidRDefault="001D5BAB" w:rsidP="0014475B">
      <w:pPr>
        <w:pStyle w:val="ListParagraph"/>
        <w:ind w:firstLineChars="0" w:firstLine="0"/>
        <w:rPr>
          <w:rFonts w:ascii="Arial" w:hAnsi="Arial" w:cs="Arial"/>
        </w:rPr>
      </w:pPr>
      <w:r w:rsidRPr="001D5BAB">
        <w:rPr>
          <w:rFonts w:ascii="Arial" w:hAnsi="Arial" w:cs="Arial"/>
        </w:rPr>
        <w:t>In practical terms, this means that while the effect of diet amount on rat weight gain does depend on the type of diet, and vice versa, the specific combinations of diet amount and diet type do not lead to significantly different weight gains in rats. This could be due to a variety of reasons, such as the inherent variability in rat weight gain, the specific levels of diet amount and diet type used in the study, or other factors not accounted for in the study.</w:t>
      </w:r>
    </w:p>
    <w:p w14:paraId="002FF865" w14:textId="77777777" w:rsidR="001D5BAB" w:rsidRPr="001D5BAB" w:rsidRDefault="001D5BAB" w:rsidP="001D5BAB">
      <w:pPr>
        <w:pStyle w:val="ListParagraph"/>
        <w:rPr>
          <w:rFonts w:ascii="Arial" w:hAnsi="Arial" w:cs="Arial"/>
        </w:rPr>
      </w:pPr>
    </w:p>
    <w:p w14:paraId="4B58F450" w14:textId="77777777" w:rsidR="001D5BAB" w:rsidRPr="001D5BAB" w:rsidRDefault="001D5BAB" w:rsidP="001D5BAB">
      <w:pPr>
        <w:pStyle w:val="ListParagraph"/>
        <w:ind w:firstLineChars="0" w:firstLine="0"/>
        <w:rPr>
          <w:rFonts w:ascii="Arial" w:hAnsi="Arial" w:cs="Arial"/>
        </w:rPr>
      </w:pPr>
      <w:r w:rsidRPr="001D5BAB">
        <w:rPr>
          <w:rFonts w:ascii="Arial" w:hAnsi="Arial" w:cs="Arial"/>
        </w:rPr>
        <w:t xml:space="preserve">(b) Since </w:t>
      </w:r>
      <w:bookmarkStart w:id="32" w:name="OLE_LINK33"/>
      <w:bookmarkStart w:id="33" w:name="OLE_LINK34"/>
      <w:r w:rsidRPr="001D5BAB">
        <w:rPr>
          <w:rFonts w:ascii="Arial" w:hAnsi="Arial" w:cs="Arial"/>
        </w:rPr>
        <w:t>the interaction effect is significant, it's not necessary to test the main effects separately.</w:t>
      </w:r>
      <w:bookmarkEnd w:id="32"/>
      <w:bookmarkEnd w:id="33"/>
      <w:r w:rsidRPr="001D5BAB">
        <w:rPr>
          <w:rFonts w:ascii="Arial" w:hAnsi="Arial" w:cs="Arial"/>
        </w:rPr>
        <w:t xml:space="preserve"> </w:t>
      </w:r>
      <w:bookmarkStart w:id="34" w:name="OLE_LINK35"/>
      <w:bookmarkStart w:id="35" w:name="OLE_LINK36"/>
      <w:r w:rsidRPr="001D5BAB">
        <w:rPr>
          <w:rFonts w:ascii="Arial" w:hAnsi="Arial" w:cs="Arial"/>
        </w:rPr>
        <w:t>The significant interaction effect indicates that the effect of diet amount on rat weight gain depends on the type of diet, and vice versa. Therefore, the effects of the diet amount and diet type cannot be considered independently of each other.</w:t>
      </w:r>
    </w:p>
    <w:bookmarkEnd w:id="34"/>
    <w:bookmarkEnd w:id="35"/>
    <w:p w14:paraId="2EA16EB1" w14:textId="77777777" w:rsidR="001D5BAB" w:rsidRPr="001D5BAB" w:rsidRDefault="001D5BAB" w:rsidP="001D5BAB">
      <w:pPr>
        <w:pStyle w:val="ListParagraph"/>
        <w:rPr>
          <w:rFonts w:ascii="Arial" w:hAnsi="Arial" w:cs="Arial"/>
        </w:rPr>
      </w:pPr>
    </w:p>
    <w:p w14:paraId="0220450F" w14:textId="1AF6AC6C" w:rsidR="001D5BAB" w:rsidRPr="001D5BAB" w:rsidRDefault="001D5BAB" w:rsidP="001D5BAB">
      <w:pPr>
        <w:pStyle w:val="ListParagraph"/>
        <w:ind w:firstLineChars="0" w:firstLine="0"/>
        <w:rPr>
          <w:rFonts w:ascii="Arial" w:hAnsi="Arial" w:cs="Arial"/>
        </w:rPr>
      </w:pPr>
      <w:r w:rsidRPr="001D5BAB">
        <w:rPr>
          <w:rFonts w:ascii="Arial" w:hAnsi="Arial" w:cs="Arial"/>
        </w:rPr>
        <w:t xml:space="preserve">In terms of practical interpretation, the significant interaction effect suggests that the combination of diet amount and diet type has a significant effect on rat weight gain. For example, it could be that a high amount of a beef diet has a different effect on weight gain than a high amount of a pork or cereal diet. Similarly, the effect of a low amount of diet </w:t>
      </w:r>
      <w:r w:rsidRPr="001D5BAB">
        <w:rPr>
          <w:rFonts w:ascii="Arial" w:hAnsi="Arial" w:cs="Arial"/>
        </w:rPr>
        <w:lastRenderedPageBreak/>
        <w:t>could depend on whether the diet is beef, pork, or cereal.</w:t>
      </w:r>
    </w:p>
    <w:p w14:paraId="2B06123D" w14:textId="77777777" w:rsidR="001D5BAB" w:rsidRPr="001D5BAB" w:rsidRDefault="001D5BAB" w:rsidP="001D5BAB">
      <w:pPr>
        <w:pStyle w:val="ListParagraph"/>
        <w:rPr>
          <w:rFonts w:ascii="Arial" w:hAnsi="Arial" w:cs="Arial"/>
        </w:rPr>
      </w:pPr>
    </w:p>
    <w:p w14:paraId="4975C242" w14:textId="22F67413" w:rsidR="001D5BAB" w:rsidRDefault="001D5BAB" w:rsidP="001D5BAB">
      <w:pPr>
        <w:pStyle w:val="ListParagraph"/>
        <w:ind w:firstLineChars="0" w:firstLine="0"/>
        <w:rPr>
          <w:rFonts w:ascii="Arial" w:hAnsi="Arial" w:cs="Arial"/>
        </w:rPr>
      </w:pPr>
      <w:r w:rsidRPr="001D5BAB">
        <w:rPr>
          <w:rFonts w:ascii="Arial" w:hAnsi="Arial" w:cs="Arial"/>
        </w:rPr>
        <w:t>In conclusion, the results of this study suggest that while the interaction between diet amount and diet type is statistically significant, the specific combinations of diet amount and diet type do not have significantly different effects on rat weight gain. This highlights the complexity of the effects of diet on weight gain and the importance of considering interaction effects in the analysis.</w:t>
      </w:r>
    </w:p>
    <w:p w14:paraId="251F74BD" w14:textId="77777777" w:rsidR="002F7D38" w:rsidRDefault="002F7D38" w:rsidP="002F7D38">
      <w:pPr>
        <w:pStyle w:val="ListParagraph"/>
        <w:ind w:firstLineChars="0"/>
        <w:rPr>
          <w:rFonts w:ascii="Arial" w:hAnsi="Arial" w:cs="Arial"/>
        </w:rPr>
      </w:pPr>
    </w:p>
    <w:p w14:paraId="42CE3F91" w14:textId="77777777" w:rsidR="002F7D38" w:rsidRPr="00066A04" w:rsidRDefault="002F7D38" w:rsidP="002F7D38">
      <w:pPr>
        <w:pStyle w:val="ListParagraph"/>
        <w:ind w:firstLineChars="0"/>
        <w:rPr>
          <w:rFonts w:ascii="Arial" w:hAnsi="Arial" w:cs="Arial"/>
        </w:rPr>
      </w:pPr>
    </w:p>
    <w:sectPr w:rsidR="002F7D38" w:rsidRPr="00066A04" w:rsidSect="00B71D2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A61B" w14:textId="77777777" w:rsidR="007F1FAC" w:rsidRDefault="007F1FAC" w:rsidP="0067381E">
      <w:r>
        <w:separator/>
      </w:r>
    </w:p>
  </w:endnote>
  <w:endnote w:type="continuationSeparator" w:id="0">
    <w:p w14:paraId="70471074" w14:textId="77777777" w:rsidR="007F1FAC" w:rsidRDefault="007F1FAC" w:rsidP="006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0E37" w14:textId="77777777" w:rsidR="007F1FAC" w:rsidRDefault="007F1FAC" w:rsidP="0067381E">
      <w:r>
        <w:separator/>
      </w:r>
    </w:p>
  </w:footnote>
  <w:footnote w:type="continuationSeparator" w:id="0">
    <w:p w14:paraId="3B7BE856" w14:textId="77777777" w:rsidR="007F1FAC" w:rsidRDefault="007F1FAC" w:rsidP="0067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EB62" w14:textId="77777777" w:rsidR="008E601F" w:rsidRDefault="00E90F04" w:rsidP="007E60B3">
    <w:pPr>
      <w:jc w:val="center"/>
      <w:rPr>
        <w:rFonts w:ascii="Arial" w:hAnsi="Arial"/>
        <w:b/>
        <w:sz w:val="20"/>
        <w:szCs w:val="20"/>
      </w:rPr>
    </w:pPr>
    <w:r>
      <w:rPr>
        <w:rFonts w:ascii="Arial" w:hAnsi="Arial"/>
        <w:b/>
        <w:sz w:val="20"/>
        <w:szCs w:val="20"/>
      </w:rPr>
      <w:t>MA214</w:t>
    </w:r>
    <w:r w:rsidR="008E601F">
      <w:rPr>
        <w:rFonts w:ascii="Arial" w:hAnsi="Arial"/>
        <w:b/>
        <w:sz w:val="20"/>
        <w:szCs w:val="20"/>
      </w:rPr>
      <w:tab/>
    </w:r>
    <w:r w:rsidR="008E601F">
      <w:rPr>
        <w:rFonts w:ascii="Arial" w:hAnsi="Arial"/>
        <w:b/>
        <w:sz w:val="20"/>
        <w:szCs w:val="20"/>
      </w:rPr>
      <w:tab/>
      <w:t xml:space="preserve">                                    Lab Session 9: ANOVA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837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808C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8C75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B40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3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CC5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6A9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68D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FE1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B2B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7E82"/>
    <w:multiLevelType w:val="hybridMultilevel"/>
    <w:tmpl w:val="5D74C06A"/>
    <w:lvl w:ilvl="0" w:tplc="8B2A60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8735A09"/>
    <w:multiLevelType w:val="hybridMultilevel"/>
    <w:tmpl w:val="5E50924E"/>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4365FA"/>
    <w:multiLevelType w:val="multilevel"/>
    <w:tmpl w:val="3412D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BC426D"/>
    <w:multiLevelType w:val="hybridMultilevel"/>
    <w:tmpl w:val="B456E718"/>
    <w:lvl w:ilvl="0" w:tplc="2868AB90">
      <w:start w:val="1"/>
      <w:numFmt w:val="decimal"/>
      <w:lvlText w:val="%1)"/>
      <w:lvlJc w:val="left"/>
      <w:pPr>
        <w:tabs>
          <w:tab w:val="num" w:pos="720"/>
        </w:tabs>
        <w:ind w:left="720" w:hanging="360"/>
      </w:pPr>
      <w:rPr>
        <w:rFonts w:hint="default"/>
        <w:b/>
        <w:i w:val="0"/>
      </w:rPr>
    </w:lvl>
    <w:lvl w:ilvl="1" w:tplc="302214C6">
      <w:start w:val="1"/>
      <w:numFmt w:val="lowerLetter"/>
      <w:lvlText w:val="(%2)"/>
      <w:lvlJc w:val="left"/>
      <w:pPr>
        <w:tabs>
          <w:tab w:val="num" w:pos="1440"/>
        </w:tabs>
        <w:ind w:left="1440" w:hanging="360"/>
      </w:pPr>
      <w:rPr>
        <w:rFonts w:hint="default"/>
        <w:b/>
        <w:i w:val="0"/>
      </w:rPr>
    </w:lvl>
    <w:lvl w:ilvl="2" w:tplc="AA3096FE">
      <w:start w:val="1"/>
      <w:numFmt w:val="lowerRoman"/>
      <w:lvlText w:val="(%3)"/>
      <w:lvlJc w:val="right"/>
      <w:pPr>
        <w:tabs>
          <w:tab w:val="num" w:pos="2160"/>
        </w:tabs>
        <w:ind w:left="2160" w:hanging="18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A04587"/>
    <w:multiLevelType w:val="multilevel"/>
    <w:tmpl w:val="05784B48"/>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044AD"/>
    <w:multiLevelType w:val="multilevel"/>
    <w:tmpl w:val="4AAE8CF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F83A8A"/>
    <w:multiLevelType w:val="multilevel"/>
    <w:tmpl w:val="6A944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1FC0A81"/>
    <w:multiLevelType w:val="hybridMultilevel"/>
    <w:tmpl w:val="B9C8DFE0"/>
    <w:lvl w:ilvl="0" w:tplc="6D2A4C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225E15B4"/>
    <w:multiLevelType w:val="multilevel"/>
    <w:tmpl w:val="DF22CF18"/>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066834"/>
    <w:multiLevelType w:val="hybridMultilevel"/>
    <w:tmpl w:val="FC3AC22E"/>
    <w:lvl w:ilvl="0" w:tplc="A20875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2C397C"/>
    <w:multiLevelType w:val="hybridMultilevel"/>
    <w:tmpl w:val="5E50924E"/>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E61872"/>
    <w:multiLevelType w:val="hybridMultilevel"/>
    <w:tmpl w:val="109ED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997824"/>
    <w:multiLevelType w:val="multilevel"/>
    <w:tmpl w:val="A4FA9F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745BD1"/>
    <w:multiLevelType w:val="hybridMultilevel"/>
    <w:tmpl w:val="FF340750"/>
    <w:lvl w:ilvl="0" w:tplc="2868AB90">
      <w:start w:val="1"/>
      <w:numFmt w:val="decimal"/>
      <w:lvlText w:val="%1)"/>
      <w:lvlJc w:val="left"/>
      <w:pPr>
        <w:tabs>
          <w:tab w:val="num" w:pos="720"/>
        </w:tabs>
        <w:ind w:left="720" w:hanging="360"/>
      </w:pPr>
      <w:rPr>
        <w:rFonts w:hint="default"/>
        <w:b/>
        <w:i w:val="0"/>
      </w:rPr>
    </w:lvl>
    <w:lvl w:ilvl="1" w:tplc="302214C6">
      <w:start w:val="1"/>
      <w:numFmt w:val="lowerLetter"/>
      <w:lvlText w:val="(%2)"/>
      <w:lvlJc w:val="left"/>
      <w:pPr>
        <w:tabs>
          <w:tab w:val="num" w:pos="1440"/>
        </w:tabs>
        <w:ind w:left="1440" w:hanging="360"/>
      </w:pPr>
      <w:rPr>
        <w:rFonts w:hint="default"/>
        <w:b/>
        <w:i w:val="0"/>
      </w:rPr>
    </w:lvl>
    <w:lvl w:ilvl="2" w:tplc="AA3096FE">
      <w:start w:val="1"/>
      <w:numFmt w:val="lowerRoman"/>
      <w:lvlText w:val="(%3)"/>
      <w:lvlJc w:val="right"/>
      <w:pPr>
        <w:tabs>
          <w:tab w:val="num" w:pos="2160"/>
        </w:tabs>
        <w:ind w:left="2160" w:hanging="18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A92C19"/>
    <w:multiLevelType w:val="hybridMultilevel"/>
    <w:tmpl w:val="E0C483AE"/>
    <w:lvl w:ilvl="0" w:tplc="3E800B9C">
      <w:start w:val="1"/>
      <w:numFmt w:val="decimal"/>
      <w:lvlText w:val="%1)"/>
      <w:lvlJc w:val="left"/>
      <w:pPr>
        <w:tabs>
          <w:tab w:val="num" w:pos="720"/>
        </w:tabs>
        <w:ind w:left="720" w:hanging="360"/>
      </w:pPr>
      <w:rPr>
        <w:rFonts w:hint="default"/>
        <w:b/>
      </w:rPr>
    </w:lvl>
    <w:lvl w:ilvl="1" w:tplc="302214C6">
      <w:start w:val="1"/>
      <w:numFmt w:val="lowerLetter"/>
      <w:lvlText w:val="(%2)"/>
      <w:lvlJc w:val="left"/>
      <w:pPr>
        <w:tabs>
          <w:tab w:val="num" w:pos="1440"/>
        </w:tabs>
        <w:ind w:left="1440" w:hanging="360"/>
      </w:pPr>
      <w:rPr>
        <w:rFonts w:hint="default"/>
        <w:b/>
      </w:rPr>
    </w:lvl>
    <w:lvl w:ilvl="2" w:tplc="AA3096FE">
      <w:start w:val="1"/>
      <w:numFmt w:val="lowerRoman"/>
      <w:lvlText w:val="(%3)"/>
      <w:lvlJc w:val="right"/>
      <w:pPr>
        <w:tabs>
          <w:tab w:val="num" w:pos="2160"/>
        </w:tabs>
        <w:ind w:left="2160" w:hanging="18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2010DC"/>
    <w:multiLevelType w:val="hybridMultilevel"/>
    <w:tmpl w:val="19B0B8F8"/>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1F4E1A"/>
    <w:multiLevelType w:val="hybridMultilevel"/>
    <w:tmpl w:val="21FAC354"/>
    <w:lvl w:ilvl="0" w:tplc="3A5C3C9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75926"/>
    <w:multiLevelType w:val="hybridMultilevel"/>
    <w:tmpl w:val="FC3AC22E"/>
    <w:lvl w:ilvl="0" w:tplc="A20875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F53B91"/>
    <w:multiLevelType w:val="multilevel"/>
    <w:tmpl w:val="914463F2"/>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2971BC"/>
    <w:multiLevelType w:val="multilevel"/>
    <w:tmpl w:val="FB06A324"/>
    <w:lvl w:ilvl="0">
      <w:start w:val="1"/>
      <w:numFmt w:val="lowerLetter"/>
      <w:lvlText w:val="(%1)"/>
      <w:lvlJc w:val="left"/>
      <w:pPr>
        <w:tabs>
          <w:tab w:val="num" w:pos="1200"/>
        </w:tabs>
        <w:ind w:left="1200" w:hanging="360"/>
      </w:pPr>
      <w:rPr>
        <w:rFonts w:hint="default"/>
        <w:b/>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0" w15:restartNumberingAfterBreak="0">
    <w:nsid w:val="453C53C3"/>
    <w:multiLevelType w:val="multilevel"/>
    <w:tmpl w:val="E33E6DC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9D2D92"/>
    <w:multiLevelType w:val="multilevel"/>
    <w:tmpl w:val="A4FA9F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695CB3"/>
    <w:multiLevelType w:val="hybridMultilevel"/>
    <w:tmpl w:val="FB06A324"/>
    <w:lvl w:ilvl="0" w:tplc="302214C6">
      <w:start w:val="1"/>
      <w:numFmt w:val="low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15:restartNumberingAfterBreak="0">
    <w:nsid w:val="7B1A6AF1"/>
    <w:multiLevelType w:val="multilevel"/>
    <w:tmpl w:val="914463F2"/>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6151928">
    <w:abstractNumId w:val="10"/>
  </w:num>
  <w:num w:numId="2" w16cid:durableId="1235508926">
    <w:abstractNumId w:val="17"/>
  </w:num>
  <w:num w:numId="3" w16cid:durableId="1907640756">
    <w:abstractNumId w:val="9"/>
  </w:num>
  <w:num w:numId="4" w16cid:durableId="1248689126">
    <w:abstractNumId w:val="7"/>
  </w:num>
  <w:num w:numId="5" w16cid:durableId="95908341">
    <w:abstractNumId w:val="6"/>
  </w:num>
  <w:num w:numId="6" w16cid:durableId="583026388">
    <w:abstractNumId w:val="5"/>
  </w:num>
  <w:num w:numId="7" w16cid:durableId="93986230">
    <w:abstractNumId w:val="4"/>
  </w:num>
  <w:num w:numId="8" w16cid:durableId="2055032354">
    <w:abstractNumId w:val="8"/>
  </w:num>
  <w:num w:numId="9" w16cid:durableId="855654026">
    <w:abstractNumId w:val="3"/>
  </w:num>
  <w:num w:numId="10" w16cid:durableId="2105148622">
    <w:abstractNumId w:val="2"/>
  </w:num>
  <w:num w:numId="11" w16cid:durableId="1877888974">
    <w:abstractNumId w:val="1"/>
  </w:num>
  <w:num w:numId="12" w16cid:durableId="1351293246">
    <w:abstractNumId w:val="0"/>
  </w:num>
  <w:num w:numId="13" w16cid:durableId="437676846">
    <w:abstractNumId w:val="21"/>
  </w:num>
  <w:num w:numId="14" w16cid:durableId="209846524">
    <w:abstractNumId w:val="20"/>
  </w:num>
  <w:num w:numId="15" w16cid:durableId="1954051181">
    <w:abstractNumId w:val="25"/>
  </w:num>
  <w:num w:numId="16" w16cid:durableId="1015960236">
    <w:abstractNumId w:val="26"/>
  </w:num>
  <w:num w:numId="17" w16cid:durableId="1196116952">
    <w:abstractNumId w:val="27"/>
  </w:num>
  <w:num w:numId="18" w16cid:durableId="1907639862">
    <w:abstractNumId w:val="19"/>
  </w:num>
  <w:num w:numId="19" w16cid:durableId="1505700928">
    <w:abstractNumId w:val="11"/>
  </w:num>
  <w:num w:numId="20" w16cid:durableId="1467240348">
    <w:abstractNumId w:val="24"/>
  </w:num>
  <w:num w:numId="21" w16cid:durableId="1754819337">
    <w:abstractNumId w:val="30"/>
  </w:num>
  <w:num w:numId="22" w16cid:durableId="266087624">
    <w:abstractNumId w:val="15"/>
  </w:num>
  <w:num w:numId="23" w16cid:durableId="676495285">
    <w:abstractNumId w:val="23"/>
  </w:num>
  <w:num w:numId="24" w16cid:durableId="483279243">
    <w:abstractNumId w:val="16"/>
  </w:num>
  <w:num w:numId="25" w16cid:durableId="623076860">
    <w:abstractNumId w:val="18"/>
  </w:num>
  <w:num w:numId="26" w16cid:durableId="984163456">
    <w:abstractNumId w:val="22"/>
  </w:num>
  <w:num w:numId="27" w16cid:durableId="222177620">
    <w:abstractNumId w:val="31"/>
  </w:num>
  <w:num w:numId="28" w16cid:durableId="910892399">
    <w:abstractNumId w:val="32"/>
  </w:num>
  <w:num w:numId="29" w16cid:durableId="1465778184">
    <w:abstractNumId w:val="29"/>
  </w:num>
  <w:num w:numId="30" w16cid:durableId="1356927671">
    <w:abstractNumId w:val="13"/>
  </w:num>
  <w:num w:numId="31" w16cid:durableId="961502224">
    <w:abstractNumId w:val="12"/>
  </w:num>
  <w:num w:numId="32" w16cid:durableId="341124023">
    <w:abstractNumId w:val="14"/>
  </w:num>
  <w:num w:numId="33" w16cid:durableId="1809007985">
    <w:abstractNumId w:val="33"/>
  </w:num>
  <w:num w:numId="34" w16cid:durableId="9755241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81E"/>
    <w:rsid w:val="00016D0E"/>
    <w:rsid w:val="000277EA"/>
    <w:rsid w:val="00051752"/>
    <w:rsid w:val="00054428"/>
    <w:rsid w:val="00055EAF"/>
    <w:rsid w:val="00066A04"/>
    <w:rsid w:val="00083216"/>
    <w:rsid w:val="00087415"/>
    <w:rsid w:val="00091011"/>
    <w:rsid w:val="000A1D32"/>
    <w:rsid w:val="000A3DD7"/>
    <w:rsid w:val="000A751C"/>
    <w:rsid w:val="000B5186"/>
    <w:rsid w:val="000C3FE6"/>
    <w:rsid w:val="000D00A8"/>
    <w:rsid w:val="000E155A"/>
    <w:rsid w:val="000E5D64"/>
    <w:rsid w:val="000F3A95"/>
    <w:rsid w:val="00101830"/>
    <w:rsid w:val="001037FA"/>
    <w:rsid w:val="0010420C"/>
    <w:rsid w:val="001141D0"/>
    <w:rsid w:val="0014475B"/>
    <w:rsid w:val="001469D5"/>
    <w:rsid w:val="00151691"/>
    <w:rsid w:val="00162E99"/>
    <w:rsid w:val="001639F7"/>
    <w:rsid w:val="0018097C"/>
    <w:rsid w:val="001826B5"/>
    <w:rsid w:val="00193515"/>
    <w:rsid w:val="001C6F8B"/>
    <w:rsid w:val="001D5BAB"/>
    <w:rsid w:val="001D70DD"/>
    <w:rsid w:val="001E14C4"/>
    <w:rsid w:val="001E449E"/>
    <w:rsid w:val="001E7FD8"/>
    <w:rsid w:val="001F4BEA"/>
    <w:rsid w:val="001F6576"/>
    <w:rsid w:val="00205040"/>
    <w:rsid w:val="00211604"/>
    <w:rsid w:val="002405D3"/>
    <w:rsid w:val="00241739"/>
    <w:rsid w:val="00251C21"/>
    <w:rsid w:val="002847DF"/>
    <w:rsid w:val="002A0DF6"/>
    <w:rsid w:val="002A55EA"/>
    <w:rsid w:val="002B394F"/>
    <w:rsid w:val="002D6F59"/>
    <w:rsid w:val="002E059C"/>
    <w:rsid w:val="002E1DE7"/>
    <w:rsid w:val="002E6BD0"/>
    <w:rsid w:val="002E7627"/>
    <w:rsid w:val="002F09F7"/>
    <w:rsid w:val="002F1599"/>
    <w:rsid w:val="002F2506"/>
    <w:rsid w:val="002F269A"/>
    <w:rsid w:val="002F7D38"/>
    <w:rsid w:val="003122D1"/>
    <w:rsid w:val="003129DE"/>
    <w:rsid w:val="00315CC8"/>
    <w:rsid w:val="00321093"/>
    <w:rsid w:val="003355FF"/>
    <w:rsid w:val="00337039"/>
    <w:rsid w:val="00341F38"/>
    <w:rsid w:val="00345ECD"/>
    <w:rsid w:val="00347B80"/>
    <w:rsid w:val="00356BC7"/>
    <w:rsid w:val="00361DD6"/>
    <w:rsid w:val="00372008"/>
    <w:rsid w:val="003818E9"/>
    <w:rsid w:val="0039489F"/>
    <w:rsid w:val="003977B2"/>
    <w:rsid w:val="003A0672"/>
    <w:rsid w:val="003B5334"/>
    <w:rsid w:val="003B666E"/>
    <w:rsid w:val="003C0657"/>
    <w:rsid w:val="003F361C"/>
    <w:rsid w:val="003F3F7C"/>
    <w:rsid w:val="003F5E7A"/>
    <w:rsid w:val="00400981"/>
    <w:rsid w:val="00402BAB"/>
    <w:rsid w:val="00430FBC"/>
    <w:rsid w:val="00431746"/>
    <w:rsid w:val="00432799"/>
    <w:rsid w:val="004425CE"/>
    <w:rsid w:val="00453A64"/>
    <w:rsid w:val="00463753"/>
    <w:rsid w:val="004869DF"/>
    <w:rsid w:val="0049234F"/>
    <w:rsid w:val="00492B87"/>
    <w:rsid w:val="00495D8E"/>
    <w:rsid w:val="004A53D1"/>
    <w:rsid w:val="004B28E4"/>
    <w:rsid w:val="004B5522"/>
    <w:rsid w:val="004C73C3"/>
    <w:rsid w:val="004D21CE"/>
    <w:rsid w:val="004D3E70"/>
    <w:rsid w:val="004E7561"/>
    <w:rsid w:val="00500AA1"/>
    <w:rsid w:val="005064EC"/>
    <w:rsid w:val="00507D1C"/>
    <w:rsid w:val="00522160"/>
    <w:rsid w:val="00536E89"/>
    <w:rsid w:val="00536EC7"/>
    <w:rsid w:val="00543EF0"/>
    <w:rsid w:val="00561B59"/>
    <w:rsid w:val="00562672"/>
    <w:rsid w:val="00573902"/>
    <w:rsid w:val="0058621A"/>
    <w:rsid w:val="00590CB8"/>
    <w:rsid w:val="005A1180"/>
    <w:rsid w:val="005B47A5"/>
    <w:rsid w:val="005C2A1A"/>
    <w:rsid w:val="005C7D87"/>
    <w:rsid w:val="005D2632"/>
    <w:rsid w:val="005D5E99"/>
    <w:rsid w:val="005E7CC2"/>
    <w:rsid w:val="00601282"/>
    <w:rsid w:val="00602636"/>
    <w:rsid w:val="006064FC"/>
    <w:rsid w:val="00625E44"/>
    <w:rsid w:val="006433C8"/>
    <w:rsid w:val="0065712F"/>
    <w:rsid w:val="006571CC"/>
    <w:rsid w:val="00662216"/>
    <w:rsid w:val="0067381E"/>
    <w:rsid w:val="006749F3"/>
    <w:rsid w:val="006771FD"/>
    <w:rsid w:val="0067735C"/>
    <w:rsid w:val="00690039"/>
    <w:rsid w:val="006A1768"/>
    <w:rsid w:val="006A5556"/>
    <w:rsid w:val="006C1844"/>
    <w:rsid w:val="007016FC"/>
    <w:rsid w:val="00724BAF"/>
    <w:rsid w:val="007303A2"/>
    <w:rsid w:val="007336DF"/>
    <w:rsid w:val="007407D8"/>
    <w:rsid w:val="0074415B"/>
    <w:rsid w:val="00745096"/>
    <w:rsid w:val="00745C6E"/>
    <w:rsid w:val="00752FF6"/>
    <w:rsid w:val="00756419"/>
    <w:rsid w:val="00780E5E"/>
    <w:rsid w:val="007934AD"/>
    <w:rsid w:val="007944EC"/>
    <w:rsid w:val="00795FF8"/>
    <w:rsid w:val="00797E54"/>
    <w:rsid w:val="007A090E"/>
    <w:rsid w:val="007B2242"/>
    <w:rsid w:val="007D1E48"/>
    <w:rsid w:val="007D2895"/>
    <w:rsid w:val="007E60B3"/>
    <w:rsid w:val="007F1FAC"/>
    <w:rsid w:val="008010C6"/>
    <w:rsid w:val="00801E87"/>
    <w:rsid w:val="00803870"/>
    <w:rsid w:val="0081248F"/>
    <w:rsid w:val="00823FC8"/>
    <w:rsid w:val="0083043D"/>
    <w:rsid w:val="00847AFC"/>
    <w:rsid w:val="008505E0"/>
    <w:rsid w:val="008512C3"/>
    <w:rsid w:val="00856A0F"/>
    <w:rsid w:val="00867F6D"/>
    <w:rsid w:val="0087079D"/>
    <w:rsid w:val="00881EB1"/>
    <w:rsid w:val="00890FA1"/>
    <w:rsid w:val="0089686A"/>
    <w:rsid w:val="008A4E09"/>
    <w:rsid w:val="008D3CC2"/>
    <w:rsid w:val="008D4A3A"/>
    <w:rsid w:val="008E601F"/>
    <w:rsid w:val="008E6AFE"/>
    <w:rsid w:val="00910E9E"/>
    <w:rsid w:val="009121FE"/>
    <w:rsid w:val="00943912"/>
    <w:rsid w:val="009473BE"/>
    <w:rsid w:val="009567E1"/>
    <w:rsid w:val="00961EDA"/>
    <w:rsid w:val="00970EF2"/>
    <w:rsid w:val="00977A08"/>
    <w:rsid w:val="009B0136"/>
    <w:rsid w:val="009B5BBD"/>
    <w:rsid w:val="009C308C"/>
    <w:rsid w:val="009C44F8"/>
    <w:rsid w:val="009C563C"/>
    <w:rsid w:val="009D7BF2"/>
    <w:rsid w:val="009E0EBF"/>
    <w:rsid w:val="009E12BB"/>
    <w:rsid w:val="009E4362"/>
    <w:rsid w:val="00A10DE5"/>
    <w:rsid w:val="00A23A63"/>
    <w:rsid w:val="00A243E6"/>
    <w:rsid w:val="00A32D24"/>
    <w:rsid w:val="00A43031"/>
    <w:rsid w:val="00A44E68"/>
    <w:rsid w:val="00A659C9"/>
    <w:rsid w:val="00A80FF0"/>
    <w:rsid w:val="00A82527"/>
    <w:rsid w:val="00A87249"/>
    <w:rsid w:val="00A93D43"/>
    <w:rsid w:val="00AA3B4C"/>
    <w:rsid w:val="00AB30B3"/>
    <w:rsid w:val="00AC0FBE"/>
    <w:rsid w:val="00AC3195"/>
    <w:rsid w:val="00B00D24"/>
    <w:rsid w:val="00B05AD8"/>
    <w:rsid w:val="00B22CD1"/>
    <w:rsid w:val="00B557DD"/>
    <w:rsid w:val="00B71D2D"/>
    <w:rsid w:val="00B82514"/>
    <w:rsid w:val="00B87F4F"/>
    <w:rsid w:val="00B93F44"/>
    <w:rsid w:val="00BA131E"/>
    <w:rsid w:val="00BB3171"/>
    <w:rsid w:val="00BB6E4F"/>
    <w:rsid w:val="00BC13C7"/>
    <w:rsid w:val="00BD47F4"/>
    <w:rsid w:val="00BE100A"/>
    <w:rsid w:val="00C01DBB"/>
    <w:rsid w:val="00C11377"/>
    <w:rsid w:val="00C1787F"/>
    <w:rsid w:val="00C25A9D"/>
    <w:rsid w:val="00C32EA2"/>
    <w:rsid w:val="00C43A8D"/>
    <w:rsid w:val="00C45DEE"/>
    <w:rsid w:val="00C55A7F"/>
    <w:rsid w:val="00C619BB"/>
    <w:rsid w:val="00C93A8C"/>
    <w:rsid w:val="00C96BE0"/>
    <w:rsid w:val="00CC722D"/>
    <w:rsid w:val="00CC7DDE"/>
    <w:rsid w:val="00D01E50"/>
    <w:rsid w:val="00D166C5"/>
    <w:rsid w:val="00D23A0D"/>
    <w:rsid w:val="00D42889"/>
    <w:rsid w:val="00D43FE4"/>
    <w:rsid w:val="00D63E9C"/>
    <w:rsid w:val="00D66F55"/>
    <w:rsid w:val="00D672A4"/>
    <w:rsid w:val="00D70F25"/>
    <w:rsid w:val="00D73958"/>
    <w:rsid w:val="00D73AE9"/>
    <w:rsid w:val="00D75101"/>
    <w:rsid w:val="00D82080"/>
    <w:rsid w:val="00D82C48"/>
    <w:rsid w:val="00D969BD"/>
    <w:rsid w:val="00D97CAE"/>
    <w:rsid w:val="00DA2CAC"/>
    <w:rsid w:val="00DB5912"/>
    <w:rsid w:val="00DC2A36"/>
    <w:rsid w:val="00DD0C73"/>
    <w:rsid w:val="00DD1976"/>
    <w:rsid w:val="00DD283B"/>
    <w:rsid w:val="00DE5681"/>
    <w:rsid w:val="00DE7542"/>
    <w:rsid w:val="00DF56BB"/>
    <w:rsid w:val="00E2343F"/>
    <w:rsid w:val="00E2582E"/>
    <w:rsid w:val="00E3131B"/>
    <w:rsid w:val="00E47826"/>
    <w:rsid w:val="00E50CA3"/>
    <w:rsid w:val="00E510BB"/>
    <w:rsid w:val="00E57283"/>
    <w:rsid w:val="00E669E6"/>
    <w:rsid w:val="00E75087"/>
    <w:rsid w:val="00E81EB7"/>
    <w:rsid w:val="00E83FB1"/>
    <w:rsid w:val="00E90F04"/>
    <w:rsid w:val="00E93581"/>
    <w:rsid w:val="00E936FA"/>
    <w:rsid w:val="00E9746D"/>
    <w:rsid w:val="00EC4558"/>
    <w:rsid w:val="00EC650E"/>
    <w:rsid w:val="00ED1066"/>
    <w:rsid w:val="00ED1BAA"/>
    <w:rsid w:val="00EF1573"/>
    <w:rsid w:val="00EF1B5F"/>
    <w:rsid w:val="00F00728"/>
    <w:rsid w:val="00F05C8C"/>
    <w:rsid w:val="00F30CB7"/>
    <w:rsid w:val="00F33870"/>
    <w:rsid w:val="00F61872"/>
    <w:rsid w:val="00F62BF4"/>
    <w:rsid w:val="00F64D68"/>
    <w:rsid w:val="00F7677E"/>
    <w:rsid w:val="00F809DC"/>
    <w:rsid w:val="00FB0702"/>
    <w:rsid w:val="00FC0D05"/>
    <w:rsid w:val="00FC76C6"/>
    <w:rsid w:val="00FD2C90"/>
    <w:rsid w:val="00FE1149"/>
    <w:rsid w:val="00FE4800"/>
    <w:rsid w:val="00FE74DC"/>
    <w:rsid w:val="00FF28DA"/>
    <w:rsid w:val="00FF584B"/>
    <w:rsid w:val="00FF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BD7C"/>
  <w15:chartTrackingRefBased/>
  <w15:docId w15:val="{BF8D1119-FEFB-9546-8D42-7F60C39C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D2D"/>
    <w:pPr>
      <w:widowControl w:val="0"/>
      <w:jc w:val="both"/>
    </w:pPr>
    <w:rPr>
      <w:kern w:val="2"/>
      <w:sz w:val="21"/>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semiHidden/>
    <w:rsid w:val="006738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locked/>
    <w:rsid w:val="0067381E"/>
    <w:rPr>
      <w:rFonts w:cs="Times New Roman"/>
      <w:sz w:val="18"/>
      <w:szCs w:val="18"/>
    </w:rPr>
  </w:style>
  <w:style w:type="paragraph" w:styleId="Footer">
    <w:name w:val="footer"/>
    <w:basedOn w:val="Normal"/>
    <w:link w:val="FooterChar"/>
    <w:semiHidden/>
    <w:rsid w:val="0067381E"/>
    <w:pPr>
      <w:tabs>
        <w:tab w:val="center" w:pos="4153"/>
        <w:tab w:val="right" w:pos="8306"/>
      </w:tabs>
      <w:snapToGrid w:val="0"/>
      <w:jc w:val="left"/>
    </w:pPr>
    <w:rPr>
      <w:sz w:val="18"/>
      <w:szCs w:val="18"/>
    </w:rPr>
  </w:style>
  <w:style w:type="character" w:customStyle="1" w:styleId="FooterChar">
    <w:name w:val="Footer Char"/>
    <w:link w:val="Footer"/>
    <w:semiHidden/>
    <w:locked/>
    <w:rsid w:val="0067381E"/>
    <w:rPr>
      <w:rFonts w:cs="Times New Roman"/>
      <w:sz w:val="18"/>
      <w:szCs w:val="18"/>
    </w:rPr>
  </w:style>
  <w:style w:type="paragraph" w:styleId="ListParagraph">
    <w:name w:val="List Paragraph"/>
    <w:basedOn w:val="Normal"/>
    <w:qFormat/>
    <w:rsid w:val="0067381E"/>
    <w:pPr>
      <w:ind w:firstLineChars="200" w:firstLine="420"/>
    </w:pPr>
  </w:style>
  <w:style w:type="table" w:styleId="TableGrid">
    <w:name w:val="Table Grid"/>
    <w:basedOn w:val="TableNormal"/>
    <w:locked/>
    <w:rsid w:val="009D7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5681"/>
    <w:rPr>
      <w:color w:val="0000FF"/>
      <w:u w:val="single"/>
    </w:rPr>
  </w:style>
  <w:style w:type="paragraph" w:styleId="HTMLPreformatted">
    <w:name w:val="HTML Preformatted"/>
    <w:basedOn w:val="Normal"/>
    <w:rsid w:val="00D73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1248">
      <w:bodyDiv w:val="1"/>
      <w:marLeft w:val="0"/>
      <w:marRight w:val="0"/>
      <w:marTop w:val="0"/>
      <w:marBottom w:val="0"/>
      <w:divBdr>
        <w:top w:val="none" w:sz="0" w:space="0" w:color="auto"/>
        <w:left w:val="none" w:sz="0" w:space="0" w:color="auto"/>
        <w:bottom w:val="none" w:sz="0" w:space="0" w:color="auto"/>
        <w:right w:val="none" w:sz="0" w:space="0" w:color="auto"/>
      </w:divBdr>
    </w:div>
    <w:div w:id="1496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lenovo</dc:creator>
  <cp:keywords/>
  <cp:lastModifiedBy>Xiang Fu</cp:lastModifiedBy>
  <cp:revision>75</cp:revision>
  <dcterms:created xsi:type="dcterms:W3CDTF">2023-06-25T20:12:00Z</dcterms:created>
  <dcterms:modified xsi:type="dcterms:W3CDTF">2023-06-25T21:08:00Z</dcterms:modified>
</cp:coreProperties>
</file>